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4B" w:rsidRPr="009B705E" w:rsidRDefault="00EC744B" w:rsidP="005D66B1">
      <w:pPr>
        <w:spacing w:line="240" w:lineRule="auto"/>
        <w:jc w:val="both"/>
        <w:rPr>
          <w:b/>
          <w:bCs/>
          <w:i/>
          <w:iCs/>
          <w:sz w:val="24"/>
          <w:szCs w:val="24"/>
          <w:lang w:val="pt-BR"/>
        </w:rPr>
      </w:pPr>
      <w:r w:rsidRPr="009B705E">
        <w:rPr>
          <w:b/>
          <w:bCs/>
          <w:iCs/>
          <w:sz w:val="24"/>
          <w:szCs w:val="24"/>
          <w:lang w:val="pt-BR"/>
        </w:rPr>
        <w:t xml:space="preserve"> Bài 27</w:t>
      </w:r>
      <w:r w:rsidRPr="009B705E">
        <w:rPr>
          <w:sz w:val="24"/>
          <w:szCs w:val="24"/>
          <w:lang w:val="pt-BR"/>
        </w:rPr>
        <w:t xml:space="preserve">: </w:t>
      </w:r>
      <w:r w:rsidRPr="009B705E">
        <w:rPr>
          <w:b/>
          <w:bCs/>
          <w:sz w:val="24"/>
          <w:szCs w:val="24"/>
          <w:lang w:val="pt-BR"/>
        </w:rPr>
        <w:t>ĐIỀU CHẾ OXI. PHẢN ỨNG PHÂN HỦY</w:t>
      </w:r>
    </w:p>
    <w:p w:rsidR="00EC744B" w:rsidRPr="009B705E" w:rsidRDefault="00EC744B" w:rsidP="005D66B1">
      <w:pPr>
        <w:spacing w:line="240" w:lineRule="auto"/>
        <w:jc w:val="both"/>
        <w:rPr>
          <w:b/>
          <w:bCs/>
          <w:i/>
          <w:iCs/>
          <w:sz w:val="24"/>
          <w:szCs w:val="24"/>
          <w:lang w:val="pt-BR"/>
        </w:rPr>
      </w:pPr>
      <w:r w:rsidRPr="009B705E">
        <w:rPr>
          <w:b/>
          <w:bCs/>
          <w:i/>
          <w:iCs/>
          <w:sz w:val="24"/>
          <w:szCs w:val="24"/>
          <w:lang w:val="pt-BR"/>
        </w:rPr>
        <w:t>I. Điều chế khí oxi trong phòng thí nghiệm.</w:t>
      </w:r>
    </w:p>
    <w:p w:rsidR="00EC744B" w:rsidRDefault="00EC744B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b/>
          <w:bCs/>
          <w:i/>
          <w:iCs/>
          <w:sz w:val="24"/>
          <w:szCs w:val="24"/>
          <w:lang w:val="pt-BR"/>
        </w:rPr>
        <w:t>1/Nguyên liệu:</w:t>
      </w:r>
      <w:r w:rsidRPr="009B705E">
        <w:rPr>
          <w:sz w:val="24"/>
          <w:szCs w:val="24"/>
          <w:lang w:val="pt-BR"/>
        </w:rPr>
        <w:t>-Trong phòng thí nghiệm, khí oxi được điều chế bằng cách đun nóng những hợp chất giàu oxi và dễ bị phân hủy ở nhiệt độ</w:t>
      </w:r>
      <w:r w:rsidR="0042157D">
        <w:rPr>
          <w:sz w:val="24"/>
          <w:szCs w:val="24"/>
          <w:lang w:val="pt-BR"/>
        </w:rPr>
        <w:t xml:space="preserve"> cao như kali pemanganat KMnO</w:t>
      </w:r>
      <w:r w:rsidR="0042157D">
        <w:rPr>
          <w:sz w:val="24"/>
          <w:szCs w:val="24"/>
          <w:vertAlign w:val="subscript"/>
          <w:lang w:val="pt-BR"/>
        </w:rPr>
        <w:t xml:space="preserve">4 </w:t>
      </w:r>
      <w:r w:rsidR="0042157D">
        <w:rPr>
          <w:sz w:val="24"/>
          <w:szCs w:val="24"/>
          <w:lang w:val="pt-BR"/>
        </w:rPr>
        <w:t xml:space="preserve"> ,Kali clorat</w:t>
      </w:r>
      <w:r w:rsidRPr="009B705E">
        <w:rPr>
          <w:sz w:val="24"/>
          <w:szCs w:val="24"/>
          <w:lang w:val="pt-BR"/>
        </w:rPr>
        <w:t xml:space="preserve"> KClO</w:t>
      </w:r>
      <w:r w:rsidRPr="009B705E">
        <w:rPr>
          <w:sz w:val="24"/>
          <w:szCs w:val="24"/>
          <w:vertAlign w:val="subscript"/>
          <w:lang w:val="pt-BR"/>
        </w:rPr>
        <w:t>3</w:t>
      </w:r>
      <w:r w:rsidRPr="009B705E">
        <w:rPr>
          <w:sz w:val="24"/>
          <w:szCs w:val="24"/>
          <w:lang w:val="pt-BR"/>
        </w:rPr>
        <w:t>.</w:t>
      </w:r>
    </w:p>
    <w:p w:rsidR="0042157D" w:rsidRPr="009B705E" w:rsidRDefault="0042157D" w:rsidP="005D66B1">
      <w:pPr>
        <w:spacing w:line="240" w:lineRule="auto"/>
        <w:jc w:val="both"/>
        <w:rPr>
          <w:b/>
          <w:bCs/>
          <w:i/>
          <w:iCs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2. Cách điều chế khí oxi : SGK</w:t>
      </w:r>
    </w:p>
    <w:p w:rsidR="00EC744B" w:rsidRPr="009B705E" w:rsidRDefault="00EC744B" w:rsidP="005D66B1">
      <w:pPr>
        <w:spacing w:line="240" w:lineRule="auto"/>
        <w:jc w:val="both"/>
        <w:rPr>
          <w:bCs/>
          <w:iCs/>
          <w:sz w:val="24"/>
          <w:szCs w:val="24"/>
          <w:lang w:val="pt-BR"/>
        </w:rPr>
      </w:pPr>
      <w:r w:rsidRPr="009B705E">
        <w:rPr>
          <w:b/>
          <w:bCs/>
          <w:iCs/>
          <w:sz w:val="24"/>
          <w:szCs w:val="24"/>
          <w:lang w:val="pt-BR"/>
        </w:rPr>
        <w:t xml:space="preserve"> PTP Ư 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2KMnO</w:t>
      </w:r>
      <w:r w:rsidRPr="009B705E">
        <w:rPr>
          <w:sz w:val="24"/>
          <w:szCs w:val="24"/>
          <w:vertAlign w:val="subscript"/>
          <w:lang w:val="pt-BR"/>
        </w:rPr>
        <w:t>4</w:t>
      </w:r>
      <w:r w:rsidRPr="009B705E">
        <w:rPr>
          <w:sz w:val="24"/>
          <w:szCs w:val="24"/>
          <w:lang w:val="pt-BR"/>
        </w:rPr>
        <w:sym w:font="Wingdings" w:char="F0E0"/>
      </w:r>
      <w:r w:rsidR="0042157D">
        <w:rPr>
          <w:sz w:val="24"/>
          <w:szCs w:val="24"/>
          <w:lang w:val="pt-BR"/>
        </w:rPr>
        <w:t xml:space="preserve"> </w:t>
      </w:r>
      <w:r w:rsidRPr="009B705E">
        <w:rPr>
          <w:sz w:val="24"/>
          <w:szCs w:val="24"/>
          <w:lang w:val="pt-BR"/>
        </w:rPr>
        <w:t>K</w:t>
      </w:r>
      <w:r w:rsidRPr="009B705E">
        <w:rPr>
          <w:sz w:val="24"/>
          <w:szCs w:val="24"/>
          <w:vertAlign w:val="subscript"/>
          <w:lang w:val="pt-BR"/>
        </w:rPr>
        <w:t>2</w:t>
      </w:r>
      <w:r w:rsidRPr="009B705E">
        <w:rPr>
          <w:sz w:val="24"/>
          <w:szCs w:val="24"/>
          <w:lang w:val="pt-BR"/>
        </w:rPr>
        <w:t>MnO</w:t>
      </w:r>
      <w:r w:rsidRPr="009B705E">
        <w:rPr>
          <w:sz w:val="24"/>
          <w:szCs w:val="24"/>
          <w:vertAlign w:val="subscript"/>
          <w:lang w:val="pt-BR"/>
        </w:rPr>
        <w:t>4</w:t>
      </w:r>
      <w:r w:rsidRPr="009B705E">
        <w:rPr>
          <w:sz w:val="24"/>
          <w:szCs w:val="24"/>
          <w:lang w:val="pt-BR"/>
        </w:rPr>
        <w:t>+</w:t>
      </w:r>
      <w:r w:rsidR="0042157D">
        <w:rPr>
          <w:sz w:val="24"/>
          <w:szCs w:val="24"/>
          <w:lang w:val="pt-BR"/>
        </w:rPr>
        <w:t xml:space="preserve"> </w:t>
      </w:r>
      <w:r w:rsidRPr="009B705E">
        <w:rPr>
          <w:sz w:val="24"/>
          <w:szCs w:val="24"/>
          <w:lang w:val="pt-BR"/>
        </w:rPr>
        <w:t xml:space="preserve"> MnO</w:t>
      </w:r>
      <w:r w:rsidRPr="009B705E">
        <w:rPr>
          <w:sz w:val="24"/>
          <w:szCs w:val="24"/>
          <w:vertAlign w:val="subscript"/>
          <w:lang w:val="pt-BR"/>
        </w:rPr>
        <w:t>2</w:t>
      </w:r>
      <w:r w:rsidR="0042157D">
        <w:rPr>
          <w:sz w:val="24"/>
          <w:szCs w:val="24"/>
          <w:vertAlign w:val="subscript"/>
          <w:lang w:val="pt-BR"/>
        </w:rPr>
        <w:t xml:space="preserve"> </w:t>
      </w:r>
      <w:r w:rsidRPr="009B705E">
        <w:rPr>
          <w:sz w:val="24"/>
          <w:szCs w:val="24"/>
          <w:lang w:val="pt-BR"/>
        </w:rPr>
        <w:t>+</w:t>
      </w:r>
      <w:r w:rsidR="0042157D">
        <w:rPr>
          <w:sz w:val="24"/>
          <w:szCs w:val="24"/>
          <w:lang w:val="pt-BR"/>
        </w:rPr>
        <w:t xml:space="preserve">  </w:t>
      </w:r>
      <w:r w:rsidRPr="009B705E">
        <w:rPr>
          <w:sz w:val="24"/>
          <w:szCs w:val="24"/>
          <w:lang w:val="pt-BR"/>
        </w:rPr>
        <w:t>O</w:t>
      </w:r>
      <w:r w:rsidRPr="009B705E">
        <w:rPr>
          <w:sz w:val="24"/>
          <w:szCs w:val="24"/>
          <w:vertAlign w:val="subscript"/>
          <w:lang w:val="pt-BR"/>
        </w:rPr>
        <w:t>2</w:t>
      </w:r>
      <w:r w:rsidRPr="009B705E">
        <w:rPr>
          <w:sz w:val="24"/>
          <w:szCs w:val="24"/>
          <w:lang w:val="pt-BR"/>
        </w:rPr>
        <w:t xml:space="preserve">  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2KClO</w:t>
      </w:r>
      <w:r w:rsidRPr="009B705E">
        <w:rPr>
          <w:sz w:val="24"/>
          <w:szCs w:val="24"/>
          <w:vertAlign w:val="subscript"/>
          <w:lang w:val="pt-BR"/>
        </w:rPr>
        <w:t>3</w:t>
      </w:r>
      <w:r w:rsidRPr="009B705E">
        <w:rPr>
          <w:sz w:val="24"/>
          <w:szCs w:val="24"/>
          <w:lang w:val="pt-BR"/>
        </w:rPr>
        <w:t xml:space="preserve"> </w:t>
      </w:r>
      <w:r w:rsidRPr="009B705E">
        <w:rPr>
          <w:sz w:val="24"/>
          <w:szCs w:val="24"/>
          <w:lang w:val="pt-BR"/>
        </w:rPr>
        <w:sym w:font="Wingdings" w:char="F0E0"/>
      </w:r>
      <w:r w:rsidRPr="009B705E">
        <w:rPr>
          <w:sz w:val="24"/>
          <w:szCs w:val="24"/>
          <w:lang w:val="pt-BR"/>
        </w:rPr>
        <w:t>2KCl +3O</w:t>
      </w:r>
      <w:r w:rsidRPr="009B705E">
        <w:rPr>
          <w:sz w:val="24"/>
          <w:szCs w:val="24"/>
          <w:vertAlign w:val="subscript"/>
          <w:lang w:val="pt-BR"/>
        </w:rPr>
        <w:t>2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  <w:lang w:val="vi-VN"/>
        </w:rPr>
      </w:pPr>
      <w:r w:rsidRPr="009B705E">
        <w:rPr>
          <w:sz w:val="24"/>
          <w:szCs w:val="24"/>
          <w:lang w:val="vi-VN"/>
        </w:rPr>
        <w:t>3/ Cách thu khí oxi.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  <w:lang w:val="vi-VN"/>
        </w:rPr>
      </w:pPr>
      <w:r w:rsidRPr="009B705E">
        <w:rPr>
          <w:sz w:val="24"/>
          <w:szCs w:val="24"/>
          <w:lang w:val="vi-VN"/>
        </w:rPr>
        <w:t>-Có 2 cách thu khí oxi: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  <w:lang w:val="vi-VN"/>
        </w:rPr>
      </w:pPr>
      <w:r w:rsidRPr="009B705E">
        <w:rPr>
          <w:sz w:val="24"/>
          <w:szCs w:val="24"/>
          <w:lang w:val="vi-VN"/>
        </w:rPr>
        <w:t>+ Đẩy nước.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  <w:lang w:val="vi-VN"/>
        </w:rPr>
      </w:pPr>
      <w:r w:rsidRPr="009B705E">
        <w:rPr>
          <w:sz w:val="24"/>
          <w:szCs w:val="24"/>
          <w:lang w:val="vi-VN"/>
        </w:rPr>
        <w:t>+ Đẩy không khí.</w:t>
      </w:r>
    </w:p>
    <w:p w:rsidR="00EC744B" w:rsidRPr="009B705E" w:rsidRDefault="00EC744B" w:rsidP="005D66B1">
      <w:pPr>
        <w:spacing w:line="240" w:lineRule="auto"/>
        <w:jc w:val="both"/>
        <w:rPr>
          <w:b/>
          <w:bCs/>
          <w:i/>
          <w:iCs/>
          <w:sz w:val="24"/>
          <w:szCs w:val="24"/>
          <w:lang w:val="vi-VN"/>
        </w:rPr>
      </w:pPr>
      <w:r w:rsidRPr="009B705E">
        <w:rPr>
          <w:b/>
          <w:bCs/>
          <w:i/>
          <w:iCs/>
          <w:sz w:val="24"/>
          <w:szCs w:val="24"/>
          <w:lang w:val="vi-VN"/>
        </w:rPr>
        <w:t>III. Phản ứng phân hủy.</w:t>
      </w:r>
    </w:p>
    <w:p w:rsidR="00EC744B" w:rsidRPr="00522E22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  <w:lang w:val="vi-VN"/>
        </w:rPr>
        <w:t>-Phản ứng phân hủy là phản ứng</w:t>
      </w:r>
      <w:r w:rsidR="00522E22">
        <w:rPr>
          <w:sz w:val="24"/>
          <w:szCs w:val="24"/>
        </w:rPr>
        <w:t xml:space="preserve"> hóa học trong đó</w:t>
      </w:r>
      <w:r w:rsidR="00522E22">
        <w:rPr>
          <w:sz w:val="24"/>
          <w:szCs w:val="24"/>
          <w:lang w:val="vi-VN"/>
        </w:rPr>
        <w:t xml:space="preserve"> </w:t>
      </w:r>
      <w:r w:rsidRPr="009B705E">
        <w:rPr>
          <w:sz w:val="24"/>
          <w:szCs w:val="24"/>
          <w:lang w:val="vi-VN"/>
        </w:rPr>
        <w:t xml:space="preserve"> một chất ban đầ</w:t>
      </w:r>
      <w:r w:rsidR="00522E22">
        <w:rPr>
          <w:sz w:val="24"/>
          <w:szCs w:val="24"/>
          <w:lang w:val="vi-VN"/>
        </w:rPr>
        <w:t xml:space="preserve">u </w:t>
      </w:r>
      <w:r w:rsidR="00522E22">
        <w:rPr>
          <w:sz w:val="24"/>
          <w:szCs w:val="24"/>
        </w:rPr>
        <w:t>sinh</w:t>
      </w:r>
      <w:r w:rsidR="00522E22">
        <w:rPr>
          <w:sz w:val="24"/>
          <w:szCs w:val="24"/>
          <w:lang w:val="vi-VN"/>
        </w:rPr>
        <w:t xml:space="preserve"> ra </w:t>
      </w:r>
      <w:r w:rsidRPr="009B705E">
        <w:rPr>
          <w:sz w:val="24"/>
          <w:szCs w:val="24"/>
          <w:lang w:val="vi-VN"/>
        </w:rPr>
        <w:t xml:space="preserve"> hai</w:t>
      </w:r>
      <w:r w:rsidR="00522E22">
        <w:rPr>
          <w:sz w:val="24"/>
          <w:szCs w:val="24"/>
        </w:rPr>
        <w:t xml:space="preserve"> hay nhiều</w:t>
      </w:r>
      <w:r w:rsidRPr="009B705E">
        <w:rPr>
          <w:sz w:val="24"/>
          <w:szCs w:val="24"/>
          <w:lang w:val="vi-VN"/>
        </w:rPr>
        <w:t xml:space="preserve"> chấ</w:t>
      </w:r>
      <w:r w:rsidR="00522E22">
        <w:rPr>
          <w:sz w:val="24"/>
          <w:szCs w:val="24"/>
          <w:lang w:val="vi-VN"/>
        </w:rPr>
        <w:t xml:space="preserve">t </w:t>
      </w:r>
      <w:r w:rsidR="00522E22">
        <w:rPr>
          <w:sz w:val="24"/>
          <w:szCs w:val="24"/>
        </w:rPr>
        <w:t>mới.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-VD:2KNO</w:t>
      </w:r>
      <w:r w:rsidRPr="009B705E">
        <w:rPr>
          <w:sz w:val="24"/>
          <w:szCs w:val="24"/>
          <w:vertAlign w:val="subscript"/>
        </w:rPr>
        <w:t>3</w:t>
      </w:r>
      <w:r w:rsidRPr="009B705E">
        <w:rPr>
          <w:sz w:val="24"/>
          <w:szCs w:val="24"/>
        </w:rPr>
        <w:t xml:space="preserve"> </w:t>
      </w:r>
      <w:r w:rsidRPr="009B705E">
        <w:rPr>
          <w:sz w:val="24"/>
          <w:szCs w:val="24"/>
        </w:rPr>
        <w:sym w:font="Wingdings" w:char="F0E0"/>
      </w:r>
      <w:r w:rsidRPr="009B705E">
        <w:rPr>
          <w:sz w:val="24"/>
          <w:szCs w:val="24"/>
        </w:rPr>
        <w:t>2KNO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>+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 </w:t>
      </w:r>
    </w:p>
    <w:p w:rsidR="00EC744B" w:rsidRPr="00522E22" w:rsidRDefault="00EC744B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</w:rPr>
        <w:t xml:space="preserve">        </w:t>
      </w:r>
      <w:r w:rsidR="0042157D">
        <w:rPr>
          <w:sz w:val="24"/>
          <w:szCs w:val="24"/>
        </w:rPr>
        <w:t>CaCO</w:t>
      </w:r>
      <w:r w:rsidR="0042157D">
        <w:rPr>
          <w:sz w:val="24"/>
          <w:szCs w:val="24"/>
          <w:vertAlign w:val="subscript"/>
        </w:rPr>
        <w:t>3</w:t>
      </w:r>
      <w:r w:rsidR="00522E22">
        <w:rPr>
          <w:sz w:val="24"/>
          <w:szCs w:val="24"/>
        </w:rPr>
        <w:t>--&gt; CaO +  CO</w:t>
      </w:r>
      <w:r w:rsidR="00522E22">
        <w:rPr>
          <w:sz w:val="24"/>
          <w:szCs w:val="24"/>
          <w:vertAlign w:val="subscript"/>
        </w:rPr>
        <w:t>2</w:t>
      </w:r>
    </w:p>
    <w:tbl>
      <w:tblPr>
        <w:tblW w:w="11378" w:type="dxa"/>
        <w:jc w:val="center"/>
        <w:tblLook w:val="01E0" w:firstRow="1" w:lastRow="1" w:firstColumn="1" w:lastColumn="1" w:noHBand="0" w:noVBand="0"/>
      </w:tblPr>
      <w:tblGrid>
        <w:gridCol w:w="784"/>
        <w:gridCol w:w="9648"/>
        <w:gridCol w:w="946"/>
      </w:tblGrid>
      <w:tr w:rsidR="00EC744B" w:rsidRPr="009B705E" w:rsidTr="003D14B4">
        <w:trPr>
          <w:gridBefore w:val="1"/>
          <w:wBefore w:w="784" w:type="dxa"/>
          <w:jc w:val="center"/>
        </w:trPr>
        <w:tc>
          <w:tcPr>
            <w:tcW w:w="10594" w:type="dxa"/>
            <w:gridSpan w:val="2"/>
          </w:tcPr>
          <w:p w:rsidR="00EC744B" w:rsidRPr="009B705E" w:rsidRDefault="003D14B4" w:rsidP="005D66B1">
            <w:pPr>
              <w:tabs>
                <w:tab w:val="left" w:pos="540"/>
                <w:tab w:val="left" w:pos="5760"/>
                <w:tab w:val="right" w:leader="dot" w:pos="9000"/>
              </w:tabs>
              <w:spacing w:line="240" w:lineRule="auto"/>
              <w:ind w:left="534" w:hanging="53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         </w:t>
            </w:r>
            <w:r w:rsidR="00EC744B" w:rsidRPr="009B705E">
              <w:rPr>
                <w:b/>
                <w:bCs/>
                <w:iCs/>
                <w:sz w:val="24"/>
                <w:szCs w:val="24"/>
              </w:rPr>
              <w:t>Bài 28</w:t>
            </w:r>
            <w:r w:rsidR="00EC744B" w:rsidRPr="009B705E">
              <w:rPr>
                <w:sz w:val="24"/>
                <w:szCs w:val="24"/>
              </w:rPr>
              <w:t xml:space="preserve">: </w:t>
            </w:r>
            <w:r w:rsidR="00EC744B" w:rsidRPr="009B705E">
              <w:rPr>
                <w:b/>
                <w:bCs/>
                <w:sz w:val="24"/>
                <w:szCs w:val="24"/>
              </w:rPr>
              <w:t>KHÔNG KHÍ - SỰ CHÁY</w:t>
            </w:r>
          </w:p>
          <w:p w:rsidR="00EC744B" w:rsidRDefault="003D14B4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        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I. Thành phần của không khí.</w:t>
            </w:r>
          </w:p>
          <w:p w:rsidR="00522E22" w:rsidRPr="00522E22" w:rsidRDefault="00522E22" w:rsidP="005D66B1">
            <w:pPr>
              <w:spacing w:line="240" w:lineRule="auto"/>
              <w:jc w:val="both"/>
              <w:rPr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   </w:t>
            </w:r>
            <w:r w:rsidR="003D14B4"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 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1. </w:t>
            </w:r>
            <w:r w:rsidRPr="00A96DC8">
              <w:rPr>
                <w:b/>
                <w:bCs/>
                <w:i/>
                <w:iCs/>
                <w:sz w:val="24"/>
                <w:szCs w:val="24"/>
                <w:lang w:val="pt-BR"/>
              </w:rPr>
              <w:t>Thí nghiệm</w:t>
            </w:r>
            <w:r>
              <w:rPr>
                <w:bCs/>
                <w:i/>
                <w:iCs/>
                <w:sz w:val="24"/>
                <w:szCs w:val="24"/>
                <w:lang w:val="pt-BR"/>
              </w:rPr>
              <w:t xml:space="preserve"> (sgk)</w:t>
            </w:r>
          </w:p>
          <w:p w:rsidR="00EC744B" w:rsidRDefault="00522E22" w:rsidP="005D66B1">
            <w:pPr>
              <w:spacing w:line="240" w:lineRule="auto"/>
              <w:jc w:val="both"/>
              <w:rPr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        </w:t>
            </w:r>
            <w:r>
              <w:rPr>
                <w:bCs/>
                <w:i/>
                <w:iCs/>
                <w:sz w:val="24"/>
                <w:szCs w:val="24"/>
                <w:lang w:val="pt-BR"/>
              </w:rPr>
              <w:t>Kết luận:Không khí là một hỗn hợ</w:t>
            </w:r>
            <w:r w:rsidR="00A96DC8">
              <w:rPr>
                <w:bCs/>
                <w:i/>
                <w:iCs/>
                <w:sz w:val="24"/>
                <w:szCs w:val="24"/>
                <w:lang w:val="pt-BR"/>
              </w:rPr>
              <w:t xml:space="preserve">p khí </w:t>
            </w:r>
            <w:r>
              <w:rPr>
                <w:bCs/>
                <w:i/>
                <w:iCs/>
                <w:sz w:val="24"/>
                <w:szCs w:val="24"/>
                <w:lang w:val="pt-BR"/>
              </w:rPr>
              <w:t xml:space="preserve">trong  đó khí oxi chiếm 21% thể tích không khí,phần còn lại </w:t>
            </w:r>
            <w:r w:rsidR="003D14B4">
              <w:rPr>
                <w:bCs/>
                <w:i/>
                <w:iCs/>
                <w:sz w:val="24"/>
                <w:szCs w:val="24"/>
                <w:lang w:val="pt-BR"/>
              </w:rPr>
              <w:t xml:space="preserve">    </w:t>
            </w:r>
            <w:r>
              <w:rPr>
                <w:bCs/>
                <w:i/>
                <w:iCs/>
                <w:sz w:val="24"/>
                <w:szCs w:val="24"/>
                <w:lang w:val="pt-BR"/>
              </w:rPr>
              <w:t>hầu hế</w:t>
            </w:r>
            <w:r w:rsidR="00A96DC8">
              <w:rPr>
                <w:bCs/>
                <w:i/>
                <w:iCs/>
                <w:sz w:val="24"/>
                <w:szCs w:val="24"/>
                <w:lang w:val="pt-BR"/>
              </w:rPr>
              <w:t>t là khí ni tơ.</w:t>
            </w:r>
          </w:p>
          <w:p w:rsidR="00A96DC8" w:rsidRDefault="00A96DC8" w:rsidP="005D66B1">
            <w:pPr>
              <w:spacing w:line="240" w:lineRule="auto"/>
              <w:jc w:val="both"/>
              <w:rPr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Cs/>
                <w:i/>
                <w:iCs/>
                <w:sz w:val="24"/>
                <w:szCs w:val="24"/>
                <w:lang w:val="pt-BR"/>
              </w:rPr>
              <w:t xml:space="preserve">        2. </w:t>
            </w:r>
            <w:r w:rsidRPr="00A96DC8">
              <w:rPr>
                <w:b/>
                <w:bCs/>
                <w:i/>
                <w:iCs/>
                <w:sz w:val="24"/>
                <w:szCs w:val="24"/>
                <w:lang w:val="pt-BR"/>
              </w:rPr>
              <w:t>Ngoài khí oxi và khí ni tơ, không khí còn chứa những chất gì khác</w:t>
            </w:r>
            <w:r>
              <w:rPr>
                <w:bCs/>
                <w:i/>
                <w:iCs/>
                <w:sz w:val="24"/>
                <w:szCs w:val="24"/>
                <w:lang w:val="pt-BR"/>
              </w:rPr>
              <w:t>.</w:t>
            </w:r>
          </w:p>
          <w:p w:rsidR="00EC744B" w:rsidRPr="009B705E" w:rsidRDefault="00522E22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bCs/>
                <w:i/>
                <w:iCs/>
                <w:sz w:val="24"/>
                <w:szCs w:val="24"/>
                <w:lang w:val="pt-BR"/>
              </w:rPr>
              <w:t xml:space="preserve">     </w:t>
            </w:r>
            <w:r w:rsidR="00EC744B" w:rsidRPr="009B705E">
              <w:rPr>
                <w:sz w:val="24"/>
                <w:szCs w:val="24"/>
                <w:lang w:val="pt-BR"/>
              </w:rPr>
              <w:t>- Không khí là hỗn hợp nhiều chất khí.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</w:t>
            </w:r>
            <w:r w:rsidR="00EC744B" w:rsidRPr="009B705E">
              <w:rPr>
                <w:sz w:val="24"/>
                <w:szCs w:val="24"/>
                <w:lang w:val="pt-BR"/>
              </w:rPr>
              <w:t>- Thành phần theo thể tích của không khí là: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</w:t>
            </w:r>
            <w:r w:rsidR="00EC744B" w:rsidRPr="009B705E">
              <w:rPr>
                <w:sz w:val="24"/>
                <w:szCs w:val="24"/>
                <w:lang w:val="pt-BR"/>
              </w:rPr>
              <w:t>+ 21% khí O</w:t>
            </w:r>
            <w:r w:rsidR="00EC744B"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="00EC744B" w:rsidRPr="009B705E">
              <w:rPr>
                <w:sz w:val="24"/>
                <w:szCs w:val="24"/>
                <w:lang w:val="pt-BR"/>
              </w:rPr>
              <w:t xml:space="preserve"> .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</w:t>
            </w:r>
            <w:r w:rsidR="00EC744B" w:rsidRPr="009B705E">
              <w:rPr>
                <w:sz w:val="24"/>
                <w:szCs w:val="24"/>
                <w:lang w:val="pt-BR"/>
              </w:rPr>
              <w:t>+78% khí N</w:t>
            </w:r>
            <w:r w:rsidR="00EC744B"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="00EC744B" w:rsidRPr="009B705E">
              <w:rPr>
                <w:sz w:val="24"/>
                <w:szCs w:val="24"/>
                <w:lang w:val="pt-BR"/>
              </w:rPr>
              <w:t xml:space="preserve"> .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</w:t>
            </w:r>
            <w:r w:rsidR="00A96DC8">
              <w:rPr>
                <w:sz w:val="24"/>
                <w:szCs w:val="24"/>
                <w:lang w:val="pt-BR"/>
              </w:rPr>
              <w:t>+1% các khí khác( khí cacbonic, hơi nước....)</w:t>
            </w:r>
          </w:p>
        </w:tc>
      </w:tr>
      <w:tr w:rsidR="00EC744B" w:rsidRPr="009B705E" w:rsidTr="003D14B4">
        <w:trPr>
          <w:gridBefore w:val="1"/>
          <w:wBefore w:w="784" w:type="dxa"/>
          <w:jc w:val="center"/>
        </w:trPr>
        <w:tc>
          <w:tcPr>
            <w:tcW w:w="10594" w:type="dxa"/>
            <w:gridSpan w:val="2"/>
          </w:tcPr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2/ Bảo vệ không khí trong lành, tránh ô nhiễm.</w:t>
            </w:r>
          </w:p>
          <w:p w:rsidR="003D14B4" w:rsidRDefault="00A96DC8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-X</w:t>
            </w:r>
            <w:r w:rsidR="00EC744B" w:rsidRPr="009B705E">
              <w:rPr>
                <w:sz w:val="24"/>
                <w:szCs w:val="24"/>
                <w:lang w:val="pt-BR"/>
              </w:rPr>
              <w:t>ử lí rác thải ở nhà máy, xí nghiệp, lò đốt…</w:t>
            </w:r>
          </w:p>
          <w:p w:rsidR="00EC744B" w:rsidRPr="009B705E" w:rsidRDefault="00A96DC8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-B</w:t>
            </w:r>
            <w:r w:rsidR="00EC744B" w:rsidRPr="009B705E">
              <w:rPr>
                <w:sz w:val="24"/>
                <w:szCs w:val="24"/>
                <w:lang w:val="pt-BR"/>
              </w:rPr>
              <w:t>ảo vệ rừng.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EC744B" w:rsidRPr="009B705E" w:rsidTr="003D14B4">
        <w:trPr>
          <w:gridAfter w:val="1"/>
          <w:wAfter w:w="946" w:type="dxa"/>
          <w:jc w:val="center"/>
        </w:trPr>
        <w:tc>
          <w:tcPr>
            <w:tcW w:w="10432" w:type="dxa"/>
            <w:gridSpan w:val="2"/>
          </w:tcPr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C744B" w:rsidRPr="009B705E" w:rsidTr="003D14B4">
        <w:trPr>
          <w:gridAfter w:val="1"/>
          <w:wAfter w:w="946" w:type="dxa"/>
          <w:jc w:val="center"/>
        </w:trPr>
        <w:tc>
          <w:tcPr>
            <w:tcW w:w="10432" w:type="dxa"/>
            <w:gridSpan w:val="2"/>
          </w:tcPr>
          <w:p w:rsidR="00EC744B" w:rsidRPr="009B705E" w:rsidRDefault="003D14B4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         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  <w:lang w:val="it-IT"/>
              </w:rPr>
              <w:t>II. Sự cháy và sự oxi hóa.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        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  <w:lang w:val="it-IT"/>
              </w:rPr>
              <w:t>1. Sự cháy: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            l</w:t>
            </w:r>
            <w:r w:rsidR="00EC744B" w:rsidRPr="009B705E">
              <w:rPr>
                <w:sz w:val="24"/>
                <w:szCs w:val="24"/>
                <w:lang w:val="it-IT"/>
              </w:rPr>
              <w:t>à sự oxi hóa có toả nhiệt và phát sáng.</w:t>
            </w:r>
          </w:p>
          <w:p w:rsidR="00EC744B" w:rsidRPr="009B705E" w:rsidRDefault="00EC744B" w:rsidP="003D14B4">
            <w:pPr>
              <w:spacing w:line="240" w:lineRule="auto"/>
              <w:ind w:firstLine="642"/>
              <w:jc w:val="both"/>
              <w:rPr>
                <w:sz w:val="24"/>
                <w:szCs w:val="24"/>
                <w:lang w:val="it-IT"/>
              </w:rPr>
            </w:pPr>
            <w:r w:rsidRPr="009B705E">
              <w:rPr>
                <w:sz w:val="24"/>
                <w:szCs w:val="24"/>
                <w:lang w:val="it-IT"/>
              </w:rPr>
              <w:t>Ví dụ:Đốt than…</w:t>
            </w:r>
          </w:p>
          <w:p w:rsidR="00EC744B" w:rsidRPr="009B705E" w:rsidRDefault="003D14B4" w:rsidP="003D14B4">
            <w:pPr>
              <w:spacing w:line="240" w:lineRule="auto"/>
              <w:ind w:left="642" w:hanging="642"/>
              <w:jc w:val="both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      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  <w:lang w:val="it-IT"/>
              </w:rPr>
              <w:t>2. Sự oxi hóa chậm:</w:t>
            </w:r>
          </w:p>
          <w:p w:rsidR="00EC744B" w:rsidRPr="009B705E" w:rsidRDefault="003D14B4" w:rsidP="003D14B4">
            <w:pPr>
              <w:spacing w:line="240" w:lineRule="auto"/>
              <w:ind w:left="642" w:hanging="642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           l</w:t>
            </w:r>
            <w:r w:rsidR="00EC744B" w:rsidRPr="009B705E">
              <w:rPr>
                <w:sz w:val="24"/>
                <w:szCs w:val="24"/>
                <w:lang w:val="it-IT"/>
              </w:rPr>
              <w:t>à sự oxi hóa có toả nhiệt nhưng không phát sáng.</w:t>
            </w:r>
          </w:p>
          <w:p w:rsidR="00EC744B" w:rsidRPr="009B705E" w:rsidRDefault="003D14B4" w:rsidP="003D14B4">
            <w:pPr>
              <w:spacing w:line="240" w:lineRule="auto"/>
              <w:ind w:left="642" w:hanging="642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          </w:t>
            </w:r>
            <w:r w:rsidR="00EC744B" w:rsidRPr="009B705E">
              <w:rPr>
                <w:sz w:val="24"/>
                <w:szCs w:val="24"/>
                <w:lang w:val="it-IT"/>
              </w:rPr>
              <w:t>Ví dụ :Thanh sắt để ngoài nắng….</w:t>
            </w:r>
          </w:p>
        </w:tc>
      </w:tr>
      <w:tr w:rsidR="00EC744B" w:rsidRPr="009B705E" w:rsidTr="003D14B4">
        <w:trPr>
          <w:gridAfter w:val="1"/>
          <w:wAfter w:w="946" w:type="dxa"/>
          <w:jc w:val="center"/>
        </w:trPr>
        <w:tc>
          <w:tcPr>
            <w:tcW w:w="10432" w:type="dxa"/>
            <w:gridSpan w:val="2"/>
          </w:tcPr>
          <w:p w:rsidR="00EC744B" w:rsidRPr="009B705E" w:rsidRDefault="003D14B4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</w:rPr>
              <w:t>III.Điều kiện để có sự cháy và dập tắt sự cháy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</w:rPr>
              <w:t>1. Các điều kiện</w:t>
            </w:r>
            <w:r w:rsidR="00EC744B" w:rsidRPr="009B705E">
              <w:rPr>
                <w:sz w:val="24"/>
                <w:szCs w:val="24"/>
              </w:rPr>
              <w:t xml:space="preserve">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</w:rPr>
              <w:t>phát sinh sự cháy: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C744B" w:rsidRPr="009B705E">
              <w:rPr>
                <w:sz w:val="24"/>
                <w:szCs w:val="24"/>
              </w:rPr>
              <w:t>-Chất phải nóng đến nhiệt độ cháy.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EC744B" w:rsidRPr="009B705E">
              <w:rPr>
                <w:sz w:val="24"/>
                <w:szCs w:val="24"/>
              </w:rPr>
              <w:t>-Phải có đủ oxi cho sự cháy.</w:t>
            </w:r>
          </w:p>
          <w:p w:rsidR="00EC744B" w:rsidRPr="00A96DC8" w:rsidRDefault="003D14B4" w:rsidP="005D66B1">
            <w:pPr>
              <w:spacing w:line="240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</w:t>
            </w:r>
            <w:r w:rsidR="00EC744B" w:rsidRPr="009B705E">
              <w:rPr>
                <w:b/>
                <w:bCs/>
                <w:i/>
                <w:iCs/>
                <w:sz w:val="24"/>
                <w:szCs w:val="24"/>
              </w:rPr>
              <w:t>2. Các biện pháp để dập tắt sự cháy:</w:t>
            </w:r>
            <w:r w:rsidR="00A96DC8">
              <w:rPr>
                <w:bCs/>
                <w:i/>
                <w:iCs/>
                <w:sz w:val="24"/>
                <w:szCs w:val="24"/>
              </w:rPr>
              <w:t>phải thực hiện một hoặc đồng thời cả hai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EC744B" w:rsidRPr="009B705E">
              <w:rPr>
                <w:sz w:val="24"/>
                <w:szCs w:val="24"/>
              </w:rPr>
              <w:t>-Hạ nhiệt độ của chất cháy xuống dưới nhiệt độ cháy.</w:t>
            </w:r>
          </w:p>
          <w:p w:rsidR="00EC744B" w:rsidRPr="009B705E" w:rsidRDefault="003D14B4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EC744B" w:rsidRPr="009B705E">
              <w:rPr>
                <w:sz w:val="24"/>
                <w:szCs w:val="24"/>
              </w:rPr>
              <w:t>-Cách li chất cháy với oxi.</w:t>
            </w:r>
          </w:p>
        </w:tc>
      </w:tr>
    </w:tbl>
    <w:p w:rsidR="00EC744B" w:rsidRPr="009B705E" w:rsidRDefault="00A96DC8" w:rsidP="005D66B1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Nội dung  ôn tập</w:t>
      </w:r>
      <w:r w:rsidR="00EC744B" w:rsidRPr="009B705E">
        <w:rPr>
          <w:b/>
          <w:bCs/>
          <w:sz w:val="24"/>
          <w:szCs w:val="24"/>
        </w:rPr>
        <w:t>KIỂM TRA 1 TIẾT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1. Hoàn thành những phản ứng hóa học sau và cho biết phản ứng nào là phản ứng hoá hợp,phản ứng nào là phản ứng phân huỷ? (4đ)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a) KClO</w:t>
      </w:r>
      <w:r w:rsidRPr="009B705E">
        <w:rPr>
          <w:sz w:val="24"/>
          <w:szCs w:val="24"/>
          <w:vertAlign w:val="subscript"/>
        </w:rPr>
        <w:t>3</w:t>
      </w:r>
      <w:r w:rsidRPr="009B705E">
        <w:rPr>
          <w:sz w:val="24"/>
          <w:szCs w:val="24"/>
        </w:rPr>
        <w:t xml:space="preserve">     --&gt;                                                        b) Zn   + 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  --&gt;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c) Fe + 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  --&gt;                                                       d) KMnO</w:t>
      </w:r>
      <w:r w:rsidRPr="009B705E">
        <w:rPr>
          <w:sz w:val="24"/>
          <w:szCs w:val="24"/>
          <w:vertAlign w:val="subscript"/>
        </w:rPr>
        <w:t>4</w:t>
      </w:r>
      <w:r w:rsidRPr="009B705E">
        <w:rPr>
          <w:sz w:val="24"/>
          <w:szCs w:val="24"/>
        </w:rPr>
        <w:t xml:space="preserve">    --&gt;</w:t>
      </w:r>
    </w:p>
    <w:p w:rsidR="00076F79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e) S   + 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  --&gt;                                                       f) CH</w:t>
      </w:r>
      <w:r w:rsidRPr="009B705E">
        <w:rPr>
          <w:sz w:val="24"/>
          <w:szCs w:val="24"/>
          <w:vertAlign w:val="subscript"/>
        </w:rPr>
        <w:t>4</w:t>
      </w:r>
      <w:r w:rsidRPr="009B705E">
        <w:rPr>
          <w:sz w:val="24"/>
          <w:szCs w:val="24"/>
        </w:rPr>
        <w:t xml:space="preserve"> + 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--&gt;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1. Hoàn thành những phản ứng hóa học sau và cho biết phản ứng nào là phản ứng hoá hợp,phản ứng nào là phản ứng phân huỷ? (4đ)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                       a) P +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   --&gt; </w:t>
      </w:r>
      <w:r w:rsidR="00076F79">
        <w:rPr>
          <w:sz w:val="24"/>
          <w:szCs w:val="24"/>
        </w:rPr>
        <w:t xml:space="preserve">                           b) Mg</w:t>
      </w:r>
      <w:r w:rsidRPr="009B705E">
        <w:rPr>
          <w:sz w:val="24"/>
          <w:szCs w:val="24"/>
        </w:rPr>
        <w:t xml:space="preserve"> +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          --&gt;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                       c)  KMnO</w:t>
      </w:r>
      <w:r w:rsidRPr="009B705E">
        <w:rPr>
          <w:sz w:val="24"/>
          <w:szCs w:val="24"/>
          <w:vertAlign w:val="subscript"/>
        </w:rPr>
        <w:t>4</w:t>
      </w:r>
      <w:r w:rsidRPr="009B705E">
        <w:rPr>
          <w:sz w:val="24"/>
          <w:szCs w:val="24"/>
        </w:rPr>
        <w:t xml:space="preserve">      --&gt;                       d)  KClO</w:t>
      </w:r>
      <w:r w:rsidRPr="009B705E">
        <w:rPr>
          <w:sz w:val="24"/>
          <w:szCs w:val="24"/>
          <w:vertAlign w:val="subscript"/>
        </w:rPr>
        <w:t>3</w:t>
      </w:r>
      <w:r w:rsidRPr="009B705E">
        <w:rPr>
          <w:sz w:val="24"/>
          <w:szCs w:val="24"/>
        </w:rPr>
        <w:t xml:space="preserve">        --&gt;</w:t>
      </w:r>
    </w:p>
    <w:p w:rsidR="00F50DE5" w:rsidRPr="009B705E" w:rsidRDefault="00076F79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e)  Cu</w:t>
      </w:r>
      <w:r w:rsidR="00F50DE5" w:rsidRPr="009B705E">
        <w:rPr>
          <w:sz w:val="24"/>
          <w:szCs w:val="24"/>
        </w:rPr>
        <w:t xml:space="preserve">   +  O</w:t>
      </w:r>
      <w:r w:rsidR="00F50DE5" w:rsidRPr="009B705E">
        <w:rPr>
          <w:sz w:val="24"/>
          <w:szCs w:val="24"/>
          <w:vertAlign w:val="subscript"/>
        </w:rPr>
        <w:t>2</w:t>
      </w:r>
      <w:r w:rsidR="00F50DE5" w:rsidRPr="009B705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--&gt;                       f)  </w:t>
      </w:r>
      <w:r w:rsidR="00C77E82">
        <w:rPr>
          <w:sz w:val="24"/>
          <w:szCs w:val="24"/>
        </w:rPr>
        <w:t>C</w:t>
      </w:r>
      <w:r w:rsidR="00C77E82">
        <w:rPr>
          <w:sz w:val="24"/>
          <w:szCs w:val="24"/>
          <w:vertAlign w:val="subscript"/>
        </w:rPr>
        <w:t>2</w:t>
      </w:r>
      <w:r w:rsidR="00C77E82">
        <w:rPr>
          <w:sz w:val="24"/>
          <w:szCs w:val="24"/>
        </w:rPr>
        <w:t>H</w:t>
      </w:r>
      <w:r w:rsidR="00C77E82">
        <w:rPr>
          <w:sz w:val="24"/>
          <w:szCs w:val="24"/>
          <w:vertAlign w:val="subscript"/>
        </w:rPr>
        <w:t>4</w:t>
      </w:r>
      <w:r w:rsidR="00F50DE5" w:rsidRPr="009B705E">
        <w:rPr>
          <w:sz w:val="24"/>
          <w:szCs w:val="24"/>
        </w:rPr>
        <w:t xml:space="preserve">  +  O</w:t>
      </w:r>
      <w:r w:rsidR="00F50DE5" w:rsidRPr="009B705E">
        <w:rPr>
          <w:sz w:val="24"/>
          <w:szCs w:val="24"/>
          <w:vertAlign w:val="subscript"/>
        </w:rPr>
        <w:t>2</w:t>
      </w:r>
      <w:r w:rsidR="00F50DE5" w:rsidRPr="009B705E">
        <w:rPr>
          <w:sz w:val="24"/>
          <w:szCs w:val="24"/>
        </w:rPr>
        <w:t xml:space="preserve">   --&gt; </w:t>
      </w:r>
    </w:p>
    <w:p w:rsidR="00F50DE5" w:rsidRPr="006F523D" w:rsidRDefault="00F50DE5" w:rsidP="005D66B1">
      <w:pPr>
        <w:tabs>
          <w:tab w:val="left" w:pos="5325"/>
        </w:tabs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           </w:t>
      </w:r>
      <w:r w:rsidR="00C77E82">
        <w:rPr>
          <w:sz w:val="24"/>
          <w:szCs w:val="24"/>
        </w:rPr>
        <w:t xml:space="preserve">                               g</w:t>
      </w:r>
      <w:r w:rsidRPr="009B705E">
        <w:rPr>
          <w:sz w:val="24"/>
          <w:szCs w:val="24"/>
        </w:rPr>
        <w:t>) Al + 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  --&gt;</w:t>
      </w:r>
      <w:r w:rsidR="006F523D">
        <w:rPr>
          <w:sz w:val="24"/>
          <w:szCs w:val="24"/>
        </w:rPr>
        <w:tab/>
        <w:t>h. C</w:t>
      </w:r>
      <w:r w:rsidR="006F523D">
        <w:rPr>
          <w:sz w:val="24"/>
          <w:szCs w:val="24"/>
          <w:vertAlign w:val="subscript"/>
        </w:rPr>
        <w:t>4</w:t>
      </w:r>
      <w:r w:rsidR="006F523D">
        <w:rPr>
          <w:sz w:val="24"/>
          <w:szCs w:val="24"/>
        </w:rPr>
        <w:t>H</w:t>
      </w:r>
      <w:r w:rsidR="006F523D">
        <w:rPr>
          <w:sz w:val="24"/>
          <w:szCs w:val="24"/>
          <w:vertAlign w:val="subscript"/>
        </w:rPr>
        <w:t>10</w:t>
      </w:r>
      <w:r w:rsidR="006F523D">
        <w:rPr>
          <w:sz w:val="24"/>
          <w:szCs w:val="24"/>
        </w:rPr>
        <w:t xml:space="preserve">  + O</w:t>
      </w:r>
      <w:r w:rsidR="006F523D">
        <w:rPr>
          <w:sz w:val="24"/>
          <w:szCs w:val="24"/>
          <w:vertAlign w:val="subscript"/>
        </w:rPr>
        <w:t>2</w:t>
      </w:r>
      <w:r w:rsidR="006F523D" w:rsidRPr="006F523D">
        <w:rPr>
          <w:sz w:val="24"/>
          <w:szCs w:val="24"/>
        </w:rPr>
        <w:sym w:font="Wingdings" w:char="F0E0"/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</w:p>
    <w:p w:rsidR="00C77E82" w:rsidRDefault="00EC744B" w:rsidP="005D66B1">
      <w:pPr>
        <w:jc w:val="both"/>
        <w:rPr>
          <w:sz w:val="24"/>
          <w:szCs w:val="24"/>
        </w:rPr>
      </w:pPr>
      <w:r w:rsidRPr="009B705E">
        <w:rPr>
          <w:sz w:val="24"/>
          <w:szCs w:val="24"/>
        </w:rPr>
        <w:lastRenderedPageBreak/>
        <w:t xml:space="preserve">2. Cho các </w:t>
      </w:r>
      <w:r w:rsidR="00A96DC8">
        <w:rPr>
          <w:sz w:val="24"/>
          <w:szCs w:val="24"/>
        </w:rPr>
        <w:t xml:space="preserve"> hợp</w:t>
      </w:r>
      <w:r w:rsidR="00C77E82">
        <w:rPr>
          <w:sz w:val="24"/>
          <w:szCs w:val="24"/>
        </w:rPr>
        <w:t xml:space="preserve"> </w:t>
      </w:r>
      <w:r w:rsidRPr="009B705E">
        <w:rPr>
          <w:sz w:val="24"/>
          <w:szCs w:val="24"/>
        </w:rPr>
        <w:t>chấ</w:t>
      </w:r>
      <w:r w:rsidR="00A96DC8">
        <w:rPr>
          <w:sz w:val="24"/>
          <w:szCs w:val="24"/>
        </w:rPr>
        <w:t>t  sau,hãy cho biết chất nào là oxit bazo</w:t>
      </w:r>
      <w:r w:rsidRPr="009B705E">
        <w:rPr>
          <w:sz w:val="24"/>
          <w:szCs w:val="24"/>
        </w:rPr>
        <w:t xml:space="preserve"> oxit axit?         </w:t>
      </w:r>
    </w:p>
    <w:p w:rsidR="00F50DE5" w:rsidRDefault="00EC744B" w:rsidP="005D66B1">
      <w:pPr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  </w:t>
      </w:r>
      <w:r w:rsidR="00C77E82">
        <w:rPr>
          <w:sz w:val="24"/>
          <w:szCs w:val="24"/>
        </w:rPr>
        <w:t>a.</w:t>
      </w:r>
      <w:r w:rsidRPr="009B705E">
        <w:rPr>
          <w:sz w:val="24"/>
          <w:szCs w:val="24"/>
        </w:rPr>
        <w:t xml:space="preserve">   SO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 xml:space="preserve"> , Na</w:t>
      </w:r>
      <w:r w:rsidRPr="009B705E">
        <w:rPr>
          <w:sz w:val="24"/>
          <w:szCs w:val="24"/>
          <w:vertAlign w:val="subscript"/>
        </w:rPr>
        <w:t>2</w:t>
      </w:r>
      <w:r w:rsidR="00A96DC8">
        <w:rPr>
          <w:sz w:val="24"/>
          <w:szCs w:val="24"/>
        </w:rPr>
        <w:t xml:space="preserve">O  MgO, </w:t>
      </w:r>
      <w:r w:rsidRPr="009B705E">
        <w:rPr>
          <w:sz w:val="24"/>
          <w:szCs w:val="24"/>
        </w:rPr>
        <w:t xml:space="preserve">  P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>O</w:t>
      </w:r>
      <w:r w:rsidRPr="009B705E">
        <w:rPr>
          <w:sz w:val="24"/>
          <w:szCs w:val="24"/>
          <w:vertAlign w:val="subscript"/>
        </w:rPr>
        <w:t>5</w:t>
      </w:r>
      <w:r w:rsidRPr="009B705E">
        <w:rPr>
          <w:sz w:val="24"/>
          <w:szCs w:val="24"/>
        </w:rPr>
        <w:t xml:space="preserve"> , CO</w:t>
      </w:r>
      <w:r w:rsidRPr="009B705E">
        <w:rPr>
          <w:sz w:val="24"/>
          <w:szCs w:val="24"/>
          <w:vertAlign w:val="subscript"/>
        </w:rPr>
        <w:t>2</w:t>
      </w:r>
      <w:r w:rsidR="00A96DC8">
        <w:rPr>
          <w:sz w:val="24"/>
          <w:szCs w:val="24"/>
        </w:rPr>
        <w:t xml:space="preserve"> , CaO </w:t>
      </w:r>
      <w:r w:rsidRPr="009B705E">
        <w:rPr>
          <w:sz w:val="24"/>
          <w:szCs w:val="24"/>
        </w:rPr>
        <w:t xml:space="preserve"> , FeO. </w:t>
      </w:r>
      <w:r w:rsidR="00F50DE5" w:rsidRPr="009B705E">
        <w:rPr>
          <w:sz w:val="24"/>
          <w:szCs w:val="24"/>
        </w:rPr>
        <w:t xml:space="preserve">  </w:t>
      </w:r>
    </w:p>
    <w:p w:rsidR="00F50DE5" w:rsidRPr="009B705E" w:rsidRDefault="00F50DE5" w:rsidP="005D66B1">
      <w:pPr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 </w:t>
      </w:r>
    </w:p>
    <w:p w:rsidR="00F50DE5" w:rsidRPr="009B705E" w:rsidRDefault="00C77E82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b.     </w:t>
      </w:r>
      <w:r w:rsidR="00F50DE5" w:rsidRPr="009B705E">
        <w:rPr>
          <w:sz w:val="24"/>
          <w:szCs w:val="24"/>
        </w:rPr>
        <w:t>NO</w:t>
      </w:r>
      <w:r w:rsidR="00F50DE5" w:rsidRPr="009B705E">
        <w:rPr>
          <w:sz w:val="24"/>
          <w:szCs w:val="24"/>
          <w:vertAlign w:val="subscript"/>
        </w:rPr>
        <w:t>2</w:t>
      </w:r>
      <w:r w:rsidR="00F50DE5" w:rsidRPr="009B705E">
        <w:rPr>
          <w:sz w:val="24"/>
          <w:szCs w:val="24"/>
        </w:rPr>
        <w:t>, P</w:t>
      </w:r>
      <w:r w:rsidR="00F50DE5" w:rsidRPr="009B705E">
        <w:rPr>
          <w:sz w:val="24"/>
          <w:szCs w:val="24"/>
          <w:vertAlign w:val="subscript"/>
        </w:rPr>
        <w:t>2</w:t>
      </w:r>
      <w:r w:rsidR="00F50DE5" w:rsidRPr="009B705E"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  <w:r w:rsidR="00F50DE5" w:rsidRPr="009B705E">
        <w:rPr>
          <w:sz w:val="24"/>
          <w:szCs w:val="24"/>
        </w:rPr>
        <w:t>, Fe</w:t>
      </w:r>
      <w:r w:rsidR="00F50DE5" w:rsidRPr="009B705E">
        <w:rPr>
          <w:sz w:val="24"/>
          <w:szCs w:val="24"/>
          <w:vertAlign w:val="subscript"/>
        </w:rPr>
        <w:t>2</w:t>
      </w:r>
      <w:r w:rsidR="00F50DE5" w:rsidRPr="009B705E">
        <w:rPr>
          <w:sz w:val="24"/>
          <w:szCs w:val="24"/>
        </w:rPr>
        <w:t>O</w:t>
      </w:r>
      <w:r w:rsidR="00F50DE5" w:rsidRPr="009B705E">
        <w:rPr>
          <w:sz w:val="24"/>
          <w:szCs w:val="24"/>
          <w:vertAlign w:val="subscript"/>
        </w:rPr>
        <w:t>3</w:t>
      </w:r>
      <w:r w:rsidR="00F50DE5" w:rsidRPr="009B705E">
        <w:rPr>
          <w:sz w:val="24"/>
          <w:szCs w:val="24"/>
        </w:rPr>
        <w:t xml:space="preserve"> , Na</w:t>
      </w:r>
      <w:r w:rsidR="00F50DE5" w:rsidRPr="009B705E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 , CuO , HgO 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    </w:t>
      </w:r>
      <w:r w:rsidR="00C77E82">
        <w:rPr>
          <w:sz w:val="24"/>
          <w:szCs w:val="24"/>
        </w:rPr>
        <w:t>C.  Ba</w:t>
      </w:r>
      <w:r w:rsidRPr="009B705E">
        <w:rPr>
          <w:sz w:val="24"/>
          <w:szCs w:val="24"/>
        </w:rPr>
        <w:t>O, P</w:t>
      </w:r>
      <w:r w:rsidRPr="009B705E">
        <w:rPr>
          <w:sz w:val="24"/>
          <w:szCs w:val="24"/>
          <w:vertAlign w:val="subscript"/>
        </w:rPr>
        <w:t>2</w:t>
      </w:r>
      <w:r w:rsidRPr="009B705E">
        <w:rPr>
          <w:sz w:val="24"/>
          <w:szCs w:val="24"/>
        </w:rPr>
        <w:t>O</w:t>
      </w:r>
      <w:r w:rsidR="00C77E82">
        <w:rPr>
          <w:sz w:val="24"/>
          <w:szCs w:val="24"/>
          <w:vertAlign w:val="subscript"/>
        </w:rPr>
        <w:t>5</w:t>
      </w:r>
      <w:r w:rsidRPr="009B705E">
        <w:rPr>
          <w:sz w:val="24"/>
          <w:szCs w:val="24"/>
        </w:rPr>
        <w:t xml:space="preserve">, </w:t>
      </w:r>
      <w:r w:rsidR="00C77E82">
        <w:rPr>
          <w:sz w:val="24"/>
          <w:szCs w:val="24"/>
        </w:rPr>
        <w:t xml:space="preserve">    </w:t>
      </w:r>
      <w:r w:rsidRPr="009B705E">
        <w:rPr>
          <w:sz w:val="24"/>
          <w:szCs w:val="24"/>
        </w:rPr>
        <w:t xml:space="preserve"> SO</w:t>
      </w:r>
      <w:r w:rsidRPr="009B705E">
        <w:rPr>
          <w:sz w:val="24"/>
          <w:szCs w:val="24"/>
          <w:vertAlign w:val="subscript"/>
        </w:rPr>
        <w:t>3</w:t>
      </w:r>
      <w:r w:rsidR="00C77E82">
        <w:rPr>
          <w:sz w:val="24"/>
          <w:szCs w:val="24"/>
        </w:rPr>
        <w:t>, K</w:t>
      </w:r>
      <w:r w:rsidR="00C77E82">
        <w:rPr>
          <w:sz w:val="24"/>
          <w:szCs w:val="24"/>
          <w:vertAlign w:val="subscript"/>
        </w:rPr>
        <w:t>2</w:t>
      </w:r>
      <w:r w:rsidR="00C77E82">
        <w:rPr>
          <w:sz w:val="24"/>
          <w:szCs w:val="24"/>
        </w:rPr>
        <w:t>O, HgO,N</w:t>
      </w:r>
      <w:r w:rsidR="00C77E82">
        <w:rPr>
          <w:sz w:val="24"/>
          <w:szCs w:val="24"/>
          <w:vertAlign w:val="subscript"/>
        </w:rPr>
        <w:t>2</w:t>
      </w:r>
      <w:r w:rsidR="00C77E82">
        <w:rPr>
          <w:sz w:val="24"/>
          <w:szCs w:val="24"/>
        </w:rPr>
        <w:t>O</w:t>
      </w:r>
      <w:r w:rsidR="00C77E82">
        <w:rPr>
          <w:sz w:val="24"/>
          <w:szCs w:val="24"/>
          <w:vertAlign w:val="subscript"/>
        </w:rPr>
        <w:t>5.</w:t>
      </w:r>
      <w:r w:rsidRPr="009B705E">
        <w:rPr>
          <w:sz w:val="24"/>
          <w:szCs w:val="24"/>
        </w:rPr>
        <w:t xml:space="preserve"> 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</w:p>
    <w:p w:rsidR="00EC744B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3.</w:t>
      </w:r>
      <w:r w:rsidR="00604E51">
        <w:rPr>
          <w:sz w:val="24"/>
          <w:szCs w:val="24"/>
        </w:rPr>
        <w:t>1</w:t>
      </w:r>
      <w:r w:rsidRPr="009B705E">
        <w:rPr>
          <w:sz w:val="24"/>
          <w:szCs w:val="24"/>
        </w:rPr>
        <w:t xml:space="preserve"> Cháy(hoả hoạn) thường gây tác hại nghiêm trọng về vật chất và cả sinh mạng con người. Vậy theo em phải có biện pháp nào để</w:t>
      </w:r>
      <w:r w:rsidR="009C1DAC">
        <w:rPr>
          <w:sz w:val="24"/>
          <w:szCs w:val="24"/>
        </w:rPr>
        <w:t xml:space="preserve"> phòng cháy trong gia đình?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3.</w:t>
      </w:r>
      <w:r w:rsidR="00604E51">
        <w:rPr>
          <w:sz w:val="24"/>
          <w:szCs w:val="24"/>
        </w:rPr>
        <w:t>2</w:t>
      </w:r>
      <w:r w:rsidRPr="009B705E">
        <w:rPr>
          <w:sz w:val="24"/>
          <w:szCs w:val="24"/>
        </w:rPr>
        <w:t xml:space="preserve"> Không khí bị ô nhiễm có thể gây ra những tác hại gì? Phải làm gì để bảo vệ</w:t>
      </w:r>
      <w:r w:rsidR="006F523D">
        <w:rPr>
          <w:sz w:val="24"/>
          <w:szCs w:val="24"/>
        </w:rPr>
        <w:t xml:space="preserve"> không khí trong lành?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3. </w:t>
      </w:r>
      <w:r w:rsidR="00604E51">
        <w:rPr>
          <w:sz w:val="24"/>
          <w:szCs w:val="24"/>
        </w:rPr>
        <w:t>3</w:t>
      </w:r>
      <w:r w:rsidRPr="009B705E">
        <w:rPr>
          <w:sz w:val="24"/>
          <w:szCs w:val="24"/>
        </w:rPr>
        <w:t>Muốn dặp tắt đám cháy do xăng,dầu cháy,người ta thường trùm vải dày hoặc phủ cát lên ngọn lửa,mà không dùng nước. Giả</w:t>
      </w:r>
      <w:r w:rsidR="00C77E82">
        <w:rPr>
          <w:sz w:val="24"/>
          <w:szCs w:val="24"/>
        </w:rPr>
        <w:t xml:space="preserve">i thích vì sao? 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</w:rPr>
      </w:pPr>
    </w:p>
    <w:p w:rsidR="00604E51" w:rsidRDefault="009C1DAC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Bài toán </w:t>
      </w:r>
    </w:p>
    <w:p w:rsidR="00EC744B" w:rsidRPr="009B705E" w:rsidRDefault="00604E51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C744B" w:rsidRPr="009B705E">
        <w:rPr>
          <w:sz w:val="24"/>
          <w:szCs w:val="24"/>
        </w:rPr>
        <w:t xml:space="preserve">  Đốt cháy hoàn toàn một lượng  bột nhôm,thu được 20,4g nhôm oxit(Al</w:t>
      </w:r>
      <w:r w:rsidR="00EC744B" w:rsidRPr="009B705E">
        <w:rPr>
          <w:sz w:val="24"/>
          <w:szCs w:val="24"/>
          <w:vertAlign w:val="subscript"/>
        </w:rPr>
        <w:t>2</w:t>
      </w:r>
      <w:r w:rsidR="00EC744B" w:rsidRPr="009B705E">
        <w:rPr>
          <w:sz w:val="24"/>
          <w:szCs w:val="24"/>
        </w:rPr>
        <w:t>O</w:t>
      </w:r>
      <w:r w:rsidR="00EC744B" w:rsidRPr="009B705E">
        <w:rPr>
          <w:sz w:val="24"/>
          <w:szCs w:val="24"/>
          <w:vertAlign w:val="subscript"/>
        </w:rPr>
        <w:t>3</w:t>
      </w:r>
      <w:r w:rsidR="00EC744B" w:rsidRPr="009B705E">
        <w:rPr>
          <w:sz w:val="24"/>
          <w:szCs w:val="24"/>
        </w:rPr>
        <w:t>)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a. Viết phương trình hoá học.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b. Tính thể tích khí oxi cần dùng (đktc).</w:t>
      </w:r>
    </w:p>
    <w:p w:rsidR="006F523D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c. Tính khối lượng nhôm tham gia.</w:t>
      </w:r>
    </w:p>
    <w:p w:rsidR="006F523D" w:rsidRPr="009B705E" w:rsidRDefault="006F523D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 Thể tích không khí cần dùng.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</w:p>
    <w:p w:rsidR="00EC744B" w:rsidRPr="009B705E" w:rsidRDefault="00604E51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C744B" w:rsidRPr="009B705E">
        <w:rPr>
          <w:sz w:val="24"/>
          <w:szCs w:val="24"/>
        </w:rPr>
        <w:t xml:space="preserve"> Đố</w:t>
      </w:r>
      <w:r>
        <w:rPr>
          <w:sz w:val="24"/>
          <w:szCs w:val="24"/>
        </w:rPr>
        <w:t>t cháy hoàn toàn16,8g sắ</w:t>
      </w:r>
      <w:r w:rsidR="006F523D">
        <w:rPr>
          <w:sz w:val="24"/>
          <w:szCs w:val="24"/>
        </w:rPr>
        <w:t xml:space="preserve">t </w:t>
      </w:r>
      <w:r w:rsidR="00EC744B" w:rsidRPr="009B705E">
        <w:rPr>
          <w:sz w:val="24"/>
          <w:szCs w:val="24"/>
        </w:rPr>
        <w:t>thu đượ</w:t>
      </w:r>
      <w:r>
        <w:rPr>
          <w:sz w:val="24"/>
          <w:szCs w:val="24"/>
        </w:rPr>
        <w:t>c  Oxit sắt từ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a. Viết phương trình hoá học.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b. Tính thể tích khí oxi cần dùng (đktc).</w:t>
      </w:r>
    </w:p>
    <w:p w:rsidR="00EC744B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c. Tính khối lượ</w:t>
      </w:r>
      <w:r w:rsidR="00604E51">
        <w:rPr>
          <w:sz w:val="24"/>
          <w:szCs w:val="24"/>
        </w:rPr>
        <w:t>ng sản phẩm thu được.</w:t>
      </w:r>
    </w:p>
    <w:p w:rsidR="00604E51" w:rsidRDefault="006F523D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 Để có lượng khí oxi cần dùng cho phản ứng trên cần bao nhiêu gam kali pemanganat đem nung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:</w:t>
      </w:r>
      <w:r w:rsidR="00604E51">
        <w:rPr>
          <w:sz w:val="24"/>
          <w:szCs w:val="24"/>
        </w:rPr>
        <w:t>3.</w:t>
      </w:r>
      <w:r w:rsidRPr="009B705E">
        <w:rPr>
          <w:sz w:val="24"/>
          <w:szCs w:val="24"/>
        </w:rPr>
        <w:t xml:space="preserve"> Đốt cháy hoàn toàn 13g kẽm,thu được kẽm oxit(ZnO)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 xml:space="preserve"> a. Viết phương trình hoá học.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b. Tính thể tích khí oxi cần dùng (đktc).</w:t>
      </w:r>
    </w:p>
    <w:p w:rsidR="00EC744B" w:rsidRPr="009B705E" w:rsidRDefault="00EC744B" w:rsidP="005D66B1">
      <w:pPr>
        <w:spacing w:line="240" w:lineRule="auto"/>
        <w:jc w:val="both"/>
        <w:rPr>
          <w:sz w:val="24"/>
          <w:szCs w:val="24"/>
        </w:rPr>
      </w:pPr>
      <w:r w:rsidRPr="009B705E">
        <w:rPr>
          <w:sz w:val="24"/>
          <w:szCs w:val="24"/>
        </w:rPr>
        <w:t>c. Tính khối lượng kẽm oxit thu được.</w:t>
      </w:r>
    </w:p>
    <w:p w:rsidR="00EC744B" w:rsidRPr="009B705E" w:rsidRDefault="00604E51" w:rsidP="005D66B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 Để có lượng khí oxi cần dùng cho phản ứng trên cần bao nhiêu gam kaliclorat đem nung.</w:t>
      </w:r>
      <w:r w:rsidR="00EC744B" w:rsidRPr="009B705E">
        <w:rPr>
          <w:sz w:val="24"/>
          <w:szCs w:val="24"/>
        </w:rPr>
        <w:t>.</w:t>
      </w:r>
    </w:p>
    <w:p w:rsidR="00EC744B" w:rsidRPr="009B705E" w:rsidRDefault="00EC744B" w:rsidP="005D66B1">
      <w:pPr>
        <w:tabs>
          <w:tab w:val="left" w:pos="540"/>
          <w:tab w:val="center" w:pos="5220"/>
        </w:tabs>
        <w:spacing w:line="240" w:lineRule="auto"/>
        <w:jc w:val="both"/>
        <w:rPr>
          <w:b/>
          <w:bCs/>
          <w:sz w:val="24"/>
          <w:szCs w:val="24"/>
        </w:rPr>
      </w:pPr>
      <w:r w:rsidRPr="009B705E">
        <w:rPr>
          <w:b/>
          <w:bCs/>
          <w:i/>
          <w:iCs/>
          <w:sz w:val="24"/>
          <w:szCs w:val="24"/>
        </w:rPr>
        <w:lastRenderedPageBreak/>
        <w:t xml:space="preserve">                               Bài 31</w:t>
      </w:r>
      <w:r w:rsidRPr="009B705E">
        <w:rPr>
          <w:sz w:val="24"/>
          <w:szCs w:val="24"/>
        </w:rPr>
        <w:t xml:space="preserve">: </w:t>
      </w:r>
      <w:r w:rsidRPr="009B705E">
        <w:rPr>
          <w:b/>
          <w:bCs/>
          <w:sz w:val="24"/>
          <w:szCs w:val="24"/>
        </w:rPr>
        <w:t>TÍNH CHẤT. ỨNG DỤNG CỦA HIĐRO</w:t>
      </w:r>
      <w:r w:rsidR="00604E51">
        <w:rPr>
          <w:b/>
          <w:bCs/>
          <w:sz w:val="24"/>
          <w:szCs w:val="24"/>
        </w:rPr>
        <w:t xml:space="preserve"> </w:t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10060"/>
      </w:tblGrid>
      <w:tr w:rsidR="00EC744B" w:rsidRPr="009B705E" w:rsidTr="00EC744B">
        <w:tc>
          <w:tcPr>
            <w:tcW w:w="10060" w:type="dxa"/>
          </w:tcPr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B705E">
              <w:rPr>
                <w:b/>
                <w:bCs/>
                <w:sz w:val="24"/>
                <w:szCs w:val="24"/>
              </w:rPr>
              <w:t>Nội dung</w:t>
            </w:r>
          </w:p>
        </w:tc>
      </w:tr>
      <w:tr w:rsidR="00EC744B" w:rsidRPr="009B705E" w:rsidTr="00EC744B">
        <w:tc>
          <w:tcPr>
            <w:tcW w:w="10060" w:type="dxa"/>
          </w:tcPr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KHHH: H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 xml:space="preserve">    NTK: 1 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CTHH: H</w:t>
            </w:r>
            <w:r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 xml:space="preserve">    PTK: 2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I. Tính chất vật lý: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H</w:t>
            </w:r>
            <w:r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sz w:val="24"/>
                <w:szCs w:val="24"/>
                <w:lang w:val="pt-BR"/>
              </w:rPr>
              <w:t xml:space="preserve"> là chất khí không màu, không mùi và không vị.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Tan rấ</w:t>
            </w:r>
            <w:r w:rsidR="00604E51">
              <w:rPr>
                <w:sz w:val="24"/>
                <w:szCs w:val="24"/>
                <w:lang w:val="pt-BR"/>
              </w:rPr>
              <w:t>t ít trong nước</w:t>
            </w:r>
            <w:r w:rsidRPr="009B705E">
              <w:rPr>
                <w:sz w:val="24"/>
                <w:szCs w:val="24"/>
                <w:lang w:val="pt-BR"/>
              </w:rPr>
              <w:t xml:space="preserve"> và nhẹ nhất trong các chất khí.</w:t>
            </w:r>
          </w:p>
        </w:tc>
      </w:tr>
      <w:tr w:rsidR="00EC744B" w:rsidRPr="009B705E" w:rsidTr="00EC744B">
        <w:tc>
          <w:tcPr>
            <w:tcW w:w="10060" w:type="dxa"/>
          </w:tcPr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II. Tính chất hóa học: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1. Tác dụng  với oxi.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a/ TN:Sgk</w:t>
            </w:r>
          </w:p>
          <w:p w:rsidR="00EC744B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b/Hiện tượng:Sgk</w:t>
            </w:r>
          </w:p>
          <w:p w:rsidR="006F523D" w:rsidRPr="006F523D" w:rsidRDefault="006F523D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Phương trình   2 H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+   O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-</w:t>
            </w:r>
            <w:r w:rsidRPr="006F523D">
              <w:rPr>
                <w:b/>
                <w:bCs/>
                <w:i/>
                <w:iCs/>
                <w:sz w:val="24"/>
                <w:szCs w:val="24"/>
                <w:lang w:val="pt-BR"/>
              </w:rPr>
              <w:sym w:font="Wingdings" w:char="F0E0"/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2H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O</w:t>
            </w:r>
          </w:p>
        </w:tc>
      </w:tr>
      <w:tr w:rsidR="00EC744B" w:rsidRPr="009B705E" w:rsidTr="00EC744B">
        <w:tc>
          <w:tcPr>
            <w:tcW w:w="10060" w:type="dxa"/>
          </w:tcPr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</w:rPr>
              <w:t>2. Tác dụng  với CuO.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</w:rPr>
              <w:t>a/TN:Sgk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</w:rPr>
              <w:t>b/Hiện tượng: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9B705E">
              <w:rPr>
                <w:bCs/>
                <w:i/>
                <w:iCs/>
                <w:sz w:val="24"/>
                <w:szCs w:val="24"/>
              </w:rPr>
              <w:t>-Ở nhiệt độ thường:không thấy có p/ư hh xảy ra.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9B705E">
              <w:rPr>
                <w:bCs/>
                <w:i/>
                <w:iCs/>
                <w:sz w:val="24"/>
                <w:szCs w:val="24"/>
              </w:rPr>
              <w:t>-Ở nhiệt độ cao:Bột CuO màu đen chuyển dần thành lớp đồng kim loại màu đỏ gạch và có những giọt nước nhỏ tạo thành.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sz w:val="24"/>
                <w:szCs w:val="24"/>
              </w:rPr>
              <w:t>c/Phương trình hóa học: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H</w:t>
            </w:r>
            <w:r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sz w:val="24"/>
                <w:szCs w:val="24"/>
                <w:lang w:val="pt-BR"/>
              </w:rPr>
              <w:t xml:space="preserve"> + CuO</w:t>
            </w:r>
            <w:r w:rsidRPr="009B705E">
              <w:rPr>
                <w:sz w:val="24"/>
                <w:szCs w:val="24"/>
              </w:rPr>
              <w:sym w:font="Wingdings" w:char="F0E0"/>
            </w:r>
            <w:r w:rsidRPr="009B705E">
              <w:rPr>
                <w:sz w:val="24"/>
                <w:szCs w:val="24"/>
                <w:lang w:val="pt-BR"/>
              </w:rPr>
              <w:t>Cu +  H</w:t>
            </w:r>
            <w:r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sz w:val="24"/>
                <w:szCs w:val="24"/>
                <w:lang w:val="pt-BR"/>
              </w:rPr>
              <w:t>O</w:t>
            </w:r>
          </w:p>
          <w:p w:rsidR="00EC744B" w:rsidRPr="009B705E" w:rsidRDefault="000B666D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noProof/>
                <w:sz w:val="24"/>
                <w:szCs w:val="24"/>
              </w:rPr>
              <w:pict w14:anchorId="4861E60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65pt;margin-top:7.9pt;width:34.95pt;height:18pt;z-index:-251658752" o:allowincell="f" stroked="f">
                  <v:textbox style="mso-next-textbox:#_x0000_s1026">
                    <w:txbxContent>
                      <w:p w:rsidR="00EC744B" w:rsidRPr="00DC5EE9" w:rsidRDefault="00EC744B" w:rsidP="000B1D60">
                        <w:pPr>
                          <w:rPr>
                            <w:vertAlign w:val="super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EC744B" w:rsidRPr="009B705E">
              <w:rPr>
                <w:sz w:val="24"/>
                <w:szCs w:val="24"/>
                <w:lang w:val="pt-BR"/>
              </w:rPr>
              <w:t xml:space="preserve">      (đen)       (đỏ)</w:t>
            </w:r>
          </w:p>
          <w:p w:rsidR="00EC744B" w:rsidRPr="00A20E38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Nhận xét:</w:t>
            </w:r>
            <w:r w:rsidRPr="009B705E">
              <w:rPr>
                <w:sz w:val="24"/>
                <w:szCs w:val="24"/>
                <w:lang w:val="pt-BR"/>
              </w:rPr>
              <w:t xml:space="preserve"> Khí H</w:t>
            </w:r>
            <w:r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sz w:val="24"/>
                <w:szCs w:val="24"/>
                <w:lang w:val="pt-BR"/>
              </w:rPr>
              <w:t xml:space="preserve"> đã chiếm nguyên tố O</w:t>
            </w:r>
            <w:r w:rsidR="00604E51">
              <w:rPr>
                <w:sz w:val="24"/>
                <w:szCs w:val="24"/>
                <w:lang w:val="pt-BR"/>
              </w:rPr>
              <w:t>xi</w:t>
            </w:r>
            <w:r w:rsidRPr="009B705E">
              <w:rPr>
                <w:sz w:val="24"/>
                <w:szCs w:val="24"/>
                <w:lang w:val="pt-BR"/>
              </w:rPr>
              <w:t xml:space="preserve"> trong hợp chất CuO.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Kết luận:</w:t>
            </w:r>
            <w:r w:rsidRPr="009B705E">
              <w:rPr>
                <w:sz w:val="24"/>
                <w:szCs w:val="24"/>
                <w:lang w:val="pt-BR"/>
              </w:rPr>
              <w:t xml:space="preserve"> Khí H</w:t>
            </w:r>
            <w:r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sz w:val="24"/>
                <w:szCs w:val="24"/>
                <w:lang w:val="pt-BR"/>
              </w:rPr>
              <w:t xml:space="preserve"> có tính khử, ở nhiệt độ thích hợp, H</w:t>
            </w:r>
            <w:r w:rsidRPr="009B705E">
              <w:rPr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sz w:val="24"/>
                <w:szCs w:val="24"/>
                <w:lang w:val="pt-BR"/>
              </w:rPr>
              <w:t xml:space="preserve"> không những kết hợp   được với đơn chấ</w:t>
            </w:r>
            <w:r w:rsidR="00A20E38">
              <w:rPr>
                <w:sz w:val="24"/>
                <w:szCs w:val="24"/>
                <w:lang w:val="pt-BR"/>
              </w:rPr>
              <w:t>t oxi</w:t>
            </w:r>
            <w:r w:rsidRPr="009B705E">
              <w:rPr>
                <w:sz w:val="24"/>
                <w:szCs w:val="24"/>
                <w:lang w:val="pt-BR"/>
              </w:rPr>
              <w:t xml:space="preserve">  mà còn có thể kết hợp  với nguyên tố oxi trong 1 số oxit kim loại. Các phản ứng này đều toả nhiều nhiệt.</w:t>
            </w:r>
          </w:p>
        </w:tc>
      </w:tr>
      <w:tr w:rsidR="00EC744B" w:rsidRPr="009B705E" w:rsidTr="00EC744B">
        <w:tc>
          <w:tcPr>
            <w:tcW w:w="10060" w:type="dxa"/>
          </w:tcPr>
          <w:p w:rsidR="00EC744B" w:rsidRPr="009B705E" w:rsidRDefault="00EC744B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III. Ứng dụng: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-Bơm kinh khí cầu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-Sản xuất nhiên liệu.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lastRenderedPageBreak/>
              <w:t>-Hàn cắt kim loại.</w:t>
            </w:r>
          </w:p>
          <w:p w:rsidR="00EC744B" w:rsidRPr="009B705E" w:rsidRDefault="00EC744B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sz w:val="24"/>
                <w:szCs w:val="24"/>
              </w:rPr>
              <w:t>-Sản xuất amoniac, phân đạm....</w:t>
            </w:r>
          </w:p>
        </w:tc>
      </w:tr>
    </w:tbl>
    <w:p w:rsidR="00EC744B" w:rsidRPr="009B705E" w:rsidRDefault="00EC744B" w:rsidP="005D66B1">
      <w:pPr>
        <w:tabs>
          <w:tab w:val="left" w:pos="540"/>
          <w:tab w:val="center" w:pos="5040"/>
        </w:tabs>
        <w:spacing w:line="240" w:lineRule="auto"/>
        <w:jc w:val="both"/>
        <w:rPr>
          <w:b/>
          <w:bCs/>
          <w:sz w:val="24"/>
          <w:szCs w:val="24"/>
          <w:lang w:val="it-IT"/>
        </w:rPr>
      </w:pPr>
      <w:r w:rsidRPr="009B705E">
        <w:rPr>
          <w:b/>
          <w:bCs/>
          <w:i/>
          <w:iCs/>
          <w:sz w:val="24"/>
          <w:szCs w:val="24"/>
          <w:lang w:val="it-IT"/>
        </w:rPr>
        <w:lastRenderedPageBreak/>
        <w:t xml:space="preserve">                                Bài 33</w:t>
      </w:r>
      <w:r w:rsidRPr="009B705E">
        <w:rPr>
          <w:sz w:val="24"/>
          <w:szCs w:val="24"/>
          <w:lang w:val="it-IT"/>
        </w:rPr>
        <w:t xml:space="preserve">: </w:t>
      </w:r>
      <w:r w:rsidRPr="009B705E">
        <w:rPr>
          <w:b/>
          <w:bCs/>
          <w:sz w:val="24"/>
          <w:szCs w:val="24"/>
          <w:lang w:val="it-IT"/>
        </w:rPr>
        <w:t>ĐIỀU CHẾ HIĐRO. PHẢN ỨNG THẾ</w:t>
      </w:r>
    </w:p>
    <w:tbl>
      <w:tblPr>
        <w:tblW w:w="10158" w:type="dxa"/>
        <w:tblLook w:val="01E0" w:firstRow="1" w:lastRow="1" w:firstColumn="1" w:lastColumn="1" w:noHBand="0" w:noVBand="0"/>
      </w:tblPr>
      <w:tblGrid>
        <w:gridCol w:w="10158"/>
      </w:tblGrid>
      <w:tr w:rsidR="009B705E" w:rsidRPr="009B705E" w:rsidTr="009B705E">
        <w:tc>
          <w:tcPr>
            <w:tcW w:w="10158" w:type="dxa"/>
          </w:tcPr>
          <w:p w:rsidR="009B705E" w:rsidRPr="009B705E" w:rsidRDefault="009B705E" w:rsidP="005D66B1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B705E" w:rsidRPr="009B705E" w:rsidTr="009B705E">
        <w:tc>
          <w:tcPr>
            <w:tcW w:w="10158" w:type="dxa"/>
          </w:tcPr>
          <w:p w:rsidR="009B705E" w:rsidRPr="009B705E" w:rsidRDefault="009B705E" w:rsidP="005D66B1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B705E">
              <w:rPr>
                <w:b/>
                <w:bCs/>
                <w:sz w:val="24"/>
                <w:szCs w:val="24"/>
              </w:rPr>
              <w:t>I. ĐIỀU CHẾ  H</w:t>
            </w:r>
            <w:r w:rsidRPr="009B705E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B705E">
              <w:rPr>
                <w:b/>
                <w:bCs/>
                <w:sz w:val="24"/>
                <w:szCs w:val="24"/>
              </w:rPr>
              <w:t>1</w:t>
            </w:r>
            <w:r w:rsidRPr="009B705E">
              <w:rPr>
                <w:b/>
                <w:bCs/>
                <w:i/>
                <w:iCs/>
                <w:sz w:val="24"/>
                <w:szCs w:val="24"/>
              </w:rPr>
              <w:t>. Trong phòng thí nghiệm: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</w:rPr>
              <w:t>a/ Nguyên liệu:</w:t>
            </w:r>
          </w:p>
          <w:p w:rsidR="009B705E" w:rsidRDefault="00A20E38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-Axit clo hi đricHCl(,hoặc 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SO</w:t>
            </w:r>
            <w:r>
              <w:rPr>
                <w:sz w:val="24"/>
                <w:szCs w:val="24"/>
                <w:vertAlign w:val="subscript"/>
              </w:rPr>
              <w:t>4</w:t>
            </w:r>
            <w:r w:rsidR="006F523D">
              <w:rPr>
                <w:sz w:val="24"/>
                <w:szCs w:val="24"/>
                <w:vertAlign w:val="subscript"/>
              </w:rPr>
              <w:t xml:space="preserve"> loãng</w:t>
            </w:r>
            <w:r>
              <w:rPr>
                <w:sz w:val="24"/>
                <w:szCs w:val="24"/>
              </w:rPr>
              <w:t>)</w:t>
            </w:r>
            <w:r w:rsidR="009B705E" w:rsidRPr="009B705E">
              <w:rPr>
                <w:sz w:val="24"/>
                <w:szCs w:val="24"/>
              </w:rPr>
              <w:t xml:space="preserve"> tác dụng  với kim loại (Zn, Al, Fe, …)</w:t>
            </w:r>
          </w:p>
          <w:p w:rsidR="00A20E38" w:rsidRPr="009B705E" w:rsidRDefault="006F523D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Cách điều chế :SGK</w:t>
            </w:r>
          </w:p>
          <w:p w:rsidR="009B705E" w:rsidRPr="009B705E" w:rsidRDefault="006F523D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</w:t>
            </w:r>
            <w:r w:rsidR="009B705E" w:rsidRPr="009B705E">
              <w:rPr>
                <w:sz w:val="24"/>
                <w:szCs w:val="24"/>
              </w:rPr>
              <w:t xml:space="preserve"> Phương trình hóa học: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sz w:val="24"/>
                <w:szCs w:val="24"/>
              </w:rPr>
              <w:t>Zn+2HCl</w:t>
            </w:r>
            <w:r w:rsidRPr="009B705E">
              <w:rPr>
                <w:sz w:val="24"/>
                <w:szCs w:val="24"/>
              </w:rPr>
              <w:sym w:font="Wingdings" w:char="F0E0"/>
            </w:r>
            <w:r w:rsidRPr="009B705E">
              <w:rPr>
                <w:sz w:val="24"/>
                <w:szCs w:val="24"/>
              </w:rPr>
              <w:t>ZnCl</w:t>
            </w:r>
            <w:r w:rsidRPr="009B705E">
              <w:rPr>
                <w:sz w:val="24"/>
                <w:szCs w:val="24"/>
                <w:vertAlign w:val="subscript"/>
              </w:rPr>
              <w:t>2</w:t>
            </w:r>
            <w:r w:rsidRPr="009B705E">
              <w:rPr>
                <w:sz w:val="24"/>
                <w:szCs w:val="24"/>
              </w:rPr>
              <w:t>+H</w:t>
            </w:r>
            <w:r w:rsidRPr="009B705E">
              <w:rPr>
                <w:sz w:val="24"/>
                <w:szCs w:val="24"/>
                <w:vertAlign w:val="subscript"/>
              </w:rPr>
              <w:t>2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sz w:val="24"/>
                <w:szCs w:val="24"/>
              </w:rPr>
              <w:t>-Nhận biết khí H</w:t>
            </w:r>
            <w:r w:rsidRPr="009B705E">
              <w:rPr>
                <w:sz w:val="24"/>
                <w:szCs w:val="24"/>
                <w:vertAlign w:val="subscript"/>
              </w:rPr>
              <w:t>2</w:t>
            </w:r>
            <w:r w:rsidRPr="009B705E">
              <w:rPr>
                <w:sz w:val="24"/>
                <w:szCs w:val="24"/>
              </w:rPr>
              <w:t xml:space="preserve"> bằng que đóm đang cháy.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sz w:val="24"/>
                <w:szCs w:val="24"/>
              </w:rPr>
              <w:t>-Thu khí H</w:t>
            </w:r>
            <w:r w:rsidRPr="009B705E">
              <w:rPr>
                <w:sz w:val="24"/>
                <w:szCs w:val="24"/>
                <w:vertAlign w:val="subscript"/>
              </w:rPr>
              <w:t>2</w:t>
            </w:r>
            <w:r w:rsidRPr="009B705E">
              <w:rPr>
                <w:sz w:val="24"/>
                <w:szCs w:val="24"/>
              </w:rPr>
              <w:t xml:space="preserve"> bằng cách: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sz w:val="24"/>
                <w:szCs w:val="24"/>
              </w:rPr>
              <w:t>+Đẩy nước.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B705E">
              <w:rPr>
                <w:sz w:val="24"/>
                <w:szCs w:val="24"/>
              </w:rPr>
              <w:t>+Đẩy không khí.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B705E" w:rsidRPr="009B705E" w:rsidTr="009B705E">
        <w:tc>
          <w:tcPr>
            <w:tcW w:w="10158" w:type="dxa"/>
          </w:tcPr>
          <w:p w:rsidR="009B705E" w:rsidRPr="009B705E" w:rsidRDefault="009B705E" w:rsidP="005D66B1">
            <w:pPr>
              <w:spacing w:line="240" w:lineRule="auto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sz w:val="24"/>
                <w:szCs w:val="24"/>
                <w:lang w:val="pt-BR"/>
              </w:rPr>
              <w:t>II. PHẢN ỨNG THẾ.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9B705E">
              <w:rPr>
                <w:sz w:val="24"/>
                <w:szCs w:val="24"/>
                <w:lang w:val="pt-BR"/>
              </w:rPr>
              <w:t>Phản ứng thế là phản ứng hóa học giữa đơn chất và hợp chất, trong đó nguyên tử của đơn chất thay thế nguyên tử của 1 nguyên tố</w:t>
            </w:r>
            <w:r w:rsidR="006F523D">
              <w:rPr>
                <w:sz w:val="24"/>
                <w:szCs w:val="24"/>
                <w:lang w:val="pt-BR"/>
              </w:rPr>
              <w:t xml:space="preserve"> khác</w:t>
            </w:r>
            <w:r w:rsidRPr="009B705E">
              <w:rPr>
                <w:sz w:val="24"/>
                <w:szCs w:val="24"/>
                <w:lang w:val="pt-BR"/>
              </w:rPr>
              <w:t xml:space="preserve"> trong hợp chất.</w:t>
            </w:r>
          </w:p>
          <w:p w:rsidR="009B705E" w:rsidRDefault="009B705E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Fe+2HCl</w:t>
            </w: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sym w:font="Wingdings" w:char="F0E0"/>
            </w: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FeCl</w:t>
            </w:r>
            <w:r w:rsidRPr="009B705E"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>+ H</w:t>
            </w:r>
            <w:r w:rsidRPr="009B705E"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2</w:t>
            </w:r>
            <w:r w:rsidRPr="009B705E"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</w:t>
            </w:r>
            <w:r w:rsidR="006F523D">
              <w:rPr>
                <w:b/>
                <w:bCs/>
                <w:i/>
                <w:iCs/>
                <w:sz w:val="24"/>
                <w:szCs w:val="24"/>
                <w:lang w:val="pt-BR"/>
              </w:rPr>
              <w:t>.</w:t>
            </w:r>
          </w:p>
          <w:p w:rsidR="006F523D" w:rsidRPr="006F523D" w:rsidRDefault="006F523D" w:rsidP="005D66B1">
            <w:pPr>
              <w:spacing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Fe + H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SO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4</w:t>
            </w:r>
            <w:r w:rsidRPr="006F523D">
              <w:rPr>
                <w:b/>
                <w:bCs/>
                <w:i/>
                <w:iCs/>
                <w:sz w:val="24"/>
                <w:szCs w:val="24"/>
                <w:lang w:val="pt-BR"/>
              </w:rPr>
              <w:sym w:font="Wingdings" w:char="F0E0"/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FeSO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4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  + H</w:t>
            </w:r>
            <w:r>
              <w:rPr>
                <w:b/>
                <w:bCs/>
                <w:i/>
                <w:iCs/>
                <w:sz w:val="24"/>
                <w:szCs w:val="24"/>
                <w:vertAlign w:val="subscript"/>
                <w:lang w:val="pt-BR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.</w:t>
            </w:r>
          </w:p>
          <w:p w:rsidR="009B705E" w:rsidRPr="009B705E" w:rsidRDefault="009B705E" w:rsidP="005D66B1">
            <w:pPr>
              <w:spacing w:line="240" w:lineRule="auto"/>
              <w:jc w:val="both"/>
              <w:rPr>
                <w:noProof/>
                <w:sz w:val="24"/>
                <w:szCs w:val="24"/>
                <w:lang w:val="pt-BR"/>
              </w:rPr>
            </w:pPr>
          </w:p>
        </w:tc>
      </w:tr>
    </w:tbl>
    <w:p w:rsidR="00D2241D" w:rsidRDefault="009B705E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  <w:r w:rsidRPr="009B705E">
        <w:rPr>
          <w:b/>
          <w:bCs/>
          <w:sz w:val="24"/>
          <w:szCs w:val="24"/>
          <w:lang w:val="pt-BR"/>
        </w:rPr>
        <w:t xml:space="preserve">                                                           </w:t>
      </w:r>
    </w:p>
    <w:p w:rsidR="00D2241D" w:rsidRDefault="00D2241D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D2241D" w:rsidRDefault="00D2241D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D2241D" w:rsidRDefault="00D2241D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D2241D" w:rsidRDefault="00D2241D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D2241D" w:rsidRDefault="00D2241D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D2241D" w:rsidRDefault="00D2241D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D2241D" w:rsidRDefault="00D2241D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9B705E" w:rsidRPr="009B705E" w:rsidRDefault="006C4535" w:rsidP="005D66B1">
      <w:pPr>
        <w:tabs>
          <w:tab w:val="left" w:pos="540"/>
          <w:tab w:val="left" w:pos="5760"/>
          <w:tab w:val="right" w:leader="dot" w:pos="9000"/>
        </w:tabs>
        <w:spacing w:line="240" w:lineRule="auto"/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lastRenderedPageBreak/>
        <w:t xml:space="preserve">             NỘI DUNG ÔN</w:t>
      </w:r>
      <w:r w:rsidR="009B705E" w:rsidRPr="009B705E">
        <w:rPr>
          <w:b/>
          <w:bCs/>
          <w:sz w:val="24"/>
          <w:szCs w:val="24"/>
          <w:lang w:val="pt-BR"/>
        </w:rPr>
        <w:t xml:space="preserve"> KIỂM TRA 1 TIẾT</w:t>
      </w:r>
    </w:p>
    <w:p w:rsidR="009B705E" w:rsidRPr="009B705E" w:rsidRDefault="009B705E" w:rsidP="005D66B1">
      <w:pPr>
        <w:spacing w:line="240" w:lineRule="auto"/>
        <w:jc w:val="both"/>
        <w:rPr>
          <w:b/>
          <w:bCs/>
          <w:sz w:val="24"/>
          <w:szCs w:val="24"/>
          <w:lang w:val="pt-BR"/>
        </w:rPr>
      </w:pPr>
    </w:p>
    <w:p w:rsidR="009B705E" w:rsidRPr="009B705E" w:rsidRDefault="009B705E" w:rsidP="005D66B1">
      <w:pPr>
        <w:spacing w:line="240" w:lineRule="auto"/>
        <w:jc w:val="both"/>
        <w:rPr>
          <w:b/>
          <w:bCs/>
          <w:sz w:val="24"/>
          <w:szCs w:val="24"/>
          <w:lang w:val="pt-BR"/>
        </w:rPr>
      </w:pPr>
      <w:r w:rsidRPr="009B705E">
        <w:rPr>
          <w:b/>
          <w:bCs/>
          <w:sz w:val="24"/>
          <w:szCs w:val="24"/>
          <w:lang w:val="pt-BR"/>
        </w:rPr>
        <w:t>Đề 1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Câu 1. . a) Nguyên liệu nào được dùng để điều chế hidro trong phòng thí nghiệm?</w:t>
      </w:r>
    </w:p>
    <w:p w:rsidR="00F50DE5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 xml:space="preserve">                   b) Viết 4 phương trình phản ứng điều chế hidro trong phòng thí nghiệm?   </w:t>
      </w:r>
    </w:p>
    <w:p w:rsid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Câu 2.  a</w:t>
      </w:r>
      <w:r w:rsidR="009B705E" w:rsidRPr="009B705E">
        <w:rPr>
          <w:sz w:val="24"/>
          <w:szCs w:val="24"/>
          <w:lang w:val="pt-BR"/>
        </w:rPr>
        <w:t>. Nêu hiện tượng thí nghiệm dẫn khí hidro qua ống nghiệm đựng CuO đun nóng?</w:t>
      </w:r>
    </w:p>
    <w:p w:rsidR="006C4535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b. Khi thu khí oxi vào ống nghiệm bằng cách đẩy không khí, phải để vị trí ống nghiệm như thê nào ? vì sao? Đối với khí Hidro có làm như thế được không? Vì sao?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 xml:space="preserve"> Câu 3Hoàn thành các phương trình hoá học sau: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a)  H</w:t>
      </w:r>
      <w:r w:rsidRPr="009B705E">
        <w:rPr>
          <w:sz w:val="24"/>
          <w:szCs w:val="24"/>
          <w:vertAlign w:val="subscript"/>
          <w:lang w:val="pt-BR"/>
        </w:rPr>
        <w:t>2</w:t>
      </w:r>
      <w:r w:rsidRPr="009B705E">
        <w:rPr>
          <w:sz w:val="24"/>
          <w:szCs w:val="24"/>
          <w:lang w:val="pt-BR"/>
        </w:rPr>
        <w:t xml:space="preserve">     +    O</w:t>
      </w:r>
      <w:r w:rsidRPr="009B705E">
        <w:rPr>
          <w:sz w:val="24"/>
          <w:szCs w:val="24"/>
          <w:vertAlign w:val="subscript"/>
          <w:lang w:val="pt-BR"/>
        </w:rPr>
        <w:t>2</w:t>
      </w:r>
      <w:r w:rsidRPr="009B705E">
        <w:rPr>
          <w:sz w:val="24"/>
          <w:szCs w:val="24"/>
          <w:lang w:val="pt-BR"/>
        </w:rPr>
        <w:t xml:space="preserve">           ---&gt;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b)  H</w:t>
      </w:r>
      <w:r w:rsidRPr="009B705E">
        <w:rPr>
          <w:sz w:val="24"/>
          <w:szCs w:val="24"/>
          <w:vertAlign w:val="subscript"/>
          <w:lang w:val="pt-BR"/>
        </w:rPr>
        <w:t>2</w:t>
      </w:r>
      <w:r w:rsidRPr="009B705E">
        <w:rPr>
          <w:sz w:val="24"/>
          <w:szCs w:val="24"/>
          <w:lang w:val="pt-BR"/>
        </w:rPr>
        <w:t xml:space="preserve">     +    PbO        ---&gt;  </w:t>
      </w:r>
    </w:p>
    <w:p w:rsid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c)  H</w:t>
      </w:r>
      <w:r w:rsidRPr="009B705E">
        <w:rPr>
          <w:sz w:val="24"/>
          <w:szCs w:val="24"/>
          <w:vertAlign w:val="subscript"/>
          <w:lang w:val="pt-BR"/>
        </w:rPr>
        <w:t>2</w:t>
      </w:r>
      <w:r w:rsidRPr="009B705E">
        <w:rPr>
          <w:sz w:val="24"/>
          <w:szCs w:val="24"/>
          <w:lang w:val="pt-BR"/>
        </w:rPr>
        <w:t xml:space="preserve">     +     Al</w:t>
      </w:r>
      <w:r w:rsidRPr="009B705E">
        <w:rPr>
          <w:sz w:val="24"/>
          <w:szCs w:val="24"/>
          <w:vertAlign w:val="subscript"/>
          <w:lang w:val="pt-BR"/>
        </w:rPr>
        <w:t>2</w:t>
      </w:r>
      <w:r w:rsidRPr="009B705E">
        <w:rPr>
          <w:sz w:val="24"/>
          <w:szCs w:val="24"/>
          <w:lang w:val="pt-BR"/>
        </w:rPr>
        <w:t>O</w:t>
      </w:r>
      <w:r w:rsidRPr="009B705E">
        <w:rPr>
          <w:sz w:val="24"/>
          <w:szCs w:val="24"/>
          <w:vertAlign w:val="subscript"/>
          <w:lang w:val="pt-BR"/>
        </w:rPr>
        <w:t>3</w:t>
      </w:r>
      <w:r w:rsidRPr="009B705E">
        <w:rPr>
          <w:sz w:val="24"/>
          <w:szCs w:val="24"/>
          <w:lang w:val="pt-BR"/>
        </w:rPr>
        <w:t xml:space="preserve">     ---&gt;</w:t>
      </w: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</w:t>
      </w:r>
      <w:r w:rsidR="00F50DE5" w:rsidRPr="009B705E">
        <w:rPr>
          <w:sz w:val="24"/>
          <w:szCs w:val="24"/>
          <w:lang w:val="pt-BR"/>
        </w:rPr>
        <w:t>)  H</w:t>
      </w:r>
      <w:r w:rsidR="00F50DE5" w:rsidRPr="009B705E">
        <w:rPr>
          <w:sz w:val="24"/>
          <w:szCs w:val="24"/>
          <w:vertAlign w:val="subscript"/>
          <w:lang w:val="pt-BR"/>
        </w:rPr>
        <w:t>2</w:t>
      </w:r>
      <w:r w:rsidR="00F50DE5" w:rsidRPr="009B705E">
        <w:rPr>
          <w:sz w:val="24"/>
          <w:szCs w:val="24"/>
          <w:lang w:val="pt-BR"/>
        </w:rPr>
        <w:t xml:space="preserve">     +    O</w:t>
      </w:r>
      <w:r w:rsidR="00F50DE5" w:rsidRPr="009B705E">
        <w:rPr>
          <w:sz w:val="24"/>
          <w:szCs w:val="24"/>
          <w:vertAlign w:val="subscript"/>
          <w:lang w:val="pt-BR"/>
        </w:rPr>
        <w:t>2</w:t>
      </w:r>
      <w:r w:rsidR="00F50DE5" w:rsidRPr="009B705E">
        <w:rPr>
          <w:sz w:val="24"/>
          <w:szCs w:val="24"/>
          <w:lang w:val="pt-BR"/>
        </w:rPr>
        <w:t xml:space="preserve">         ---&gt;</w:t>
      </w: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</w:t>
      </w:r>
      <w:r w:rsidR="00F50DE5" w:rsidRPr="009B705E">
        <w:rPr>
          <w:sz w:val="24"/>
          <w:szCs w:val="24"/>
          <w:lang w:val="pt-BR"/>
        </w:rPr>
        <w:t>)  H</w:t>
      </w:r>
      <w:r w:rsidR="00F50DE5" w:rsidRPr="009B705E">
        <w:rPr>
          <w:sz w:val="24"/>
          <w:szCs w:val="24"/>
          <w:vertAlign w:val="subscript"/>
          <w:lang w:val="pt-BR"/>
        </w:rPr>
        <w:t>2</w:t>
      </w:r>
      <w:r w:rsidR="00F50DE5" w:rsidRPr="009B705E">
        <w:rPr>
          <w:sz w:val="24"/>
          <w:szCs w:val="24"/>
          <w:lang w:val="pt-BR"/>
        </w:rPr>
        <w:t xml:space="preserve">     +    HgO      ---&gt;  </w:t>
      </w: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</w:t>
      </w:r>
      <w:r w:rsidR="00F50DE5" w:rsidRPr="009B705E">
        <w:rPr>
          <w:sz w:val="24"/>
          <w:szCs w:val="24"/>
          <w:lang w:val="pt-BR"/>
        </w:rPr>
        <w:t>)  H</w:t>
      </w:r>
      <w:r w:rsidR="00F50DE5" w:rsidRPr="009B705E">
        <w:rPr>
          <w:sz w:val="24"/>
          <w:szCs w:val="24"/>
          <w:vertAlign w:val="subscript"/>
          <w:lang w:val="pt-BR"/>
        </w:rPr>
        <w:t>2</w:t>
      </w:r>
      <w:r w:rsidR="00F50DE5" w:rsidRPr="009B705E">
        <w:rPr>
          <w:sz w:val="24"/>
          <w:szCs w:val="24"/>
          <w:lang w:val="pt-BR"/>
        </w:rPr>
        <w:t xml:space="preserve">     +    Fe</w:t>
      </w:r>
      <w:r w:rsidR="00F50DE5" w:rsidRPr="009B705E">
        <w:rPr>
          <w:sz w:val="24"/>
          <w:szCs w:val="24"/>
          <w:vertAlign w:val="subscript"/>
          <w:lang w:val="pt-BR"/>
        </w:rPr>
        <w:t>3</w:t>
      </w:r>
      <w:r w:rsidR="00F50DE5" w:rsidRPr="009B705E">
        <w:rPr>
          <w:sz w:val="24"/>
          <w:szCs w:val="24"/>
          <w:lang w:val="pt-BR"/>
        </w:rPr>
        <w:t>O</w:t>
      </w:r>
      <w:r w:rsidR="00F50DE5" w:rsidRPr="009B705E">
        <w:rPr>
          <w:sz w:val="24"/>
          <w:szCs w:val="24"/>
          <w:vertAlign w:val="subscript"/>
          <w:lang w:val="pt-BR"/>
        </w:rPr>
        <w:t>4</w:t>
      </w:r>
      <w:r w:rsidR="00F50DE5" w:rsidRPr="009B705E">
        <w:rPr>
          <w:sz w:val="24"/>
          <w:szCs w:val="24"/>
          <w:lang w:val="pt-BR"/>
        </w:rPr>
        <w:t xml:space="preserve">    ---&gt;</w:t>
      </w: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g</w:t>
      </w:r>
      <w:r w:rsidR="00F50DE5" w:rsidRPr="009B705E">
        <w:rPr>
          <w:sz w:val="24"/>
          <w:szCs w:val="24"/>
          <w:lang w:val="pt-BR"/>
        </w:rPr>
        <w:t>) H</w:t>
      </w:r>
      <w:r w:rsidR="00F50DE5" w:rsidRPr="009B705E">
        <w:rPr>
          <w:sz w:val="24"/>
          <w:szCs w:val="24"/>
          <w:vertAlign w:val="subscript"/>
          <w:lang w:val="pt-BR"/>
        </w:rPr>
        <w:t>2</w:t>
      </w:r>
      <w:r w:rsidR="00F50DE5" w:rsidRPr="009B705E">
        <w:rPr>
          <w:sz w:val="24"/>
          <w:szCs w:val="24"/>
          <w:lang w:val="pt-BR"/>
        </w:rPr>
        <w:t xml:space="preserve">     +    FeO    ---&gt;  </w:t>
      </w: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h</w:t>
      </w:r>
      <w:r w:rsidR="00F50DE5" w:rsidRPr="009B705E">
        <w:rPr>
          <w:sz w:val="24"/>
          <w:szCs w:val="24"/>
          <w:lang w:val="pt-BR"/>
        </w:rPr>
        <w:t>)  H</w:t>
      </w:r>
      <w:r w:rsidR="00F50DE5" w:rsidRPr="009B705E">
        <w:rPr>
          <w:sz w:val="24"/>
          <w:szCs w:val="24"/>
          <w:vertAlign w:val="subscript"/>
          <w:lang w:val="pt-BR"/>
        </w:rPr>
        <w:t>2</w:t>
      </w:r>
      <w:r w:rsidR="00F50DE5" w:rsidRPr="009B705E">
        <w:rPr>
          <w:sz w:val="24"/>
          <w:szCs w:val="24"/>
          <w:lang w:val="pt-BR"/>
        </w:rPr>
        <w:t xml:space="preserve">     +    ZnO    ---&gt;  </w:t>
      </w: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z</w:t>
      </w:r>
      <w:r w:rsidR="00F50DE5" w:rsidRPr="006C4535">
        <w:rPr>
          <w:sz w:val="24"/>
          <w:szCs w:val="24"/>
          <w:lang w:val="pt-BR"/>
        </w:rPr>
        <w:t>/  H</w:t>
      </w:r>
      <w:r w:rsidR="00F50DE5" w:rsidRPr="006C4535">
        <w:rPr>
          <w:sz w:val="24"/>
          <w:szCs w:val="24"/>
          <w:vertAlign w:val="subscript"/>
          <w:lang w:val="pt-BR"/>
        </w:rPr>
        <w:t>2</w:t>
      </w:r>
      <w:r w:rsidR="00F50DE5" w:rsidRPr="006C4535">
        <w:rPr>
          <w:sz w:val="24"/>
          <w:szCs w:val="24"/>
          <w:lang w:val="pt-BR"/>
        </w:rPr>
        <w:t xml:space="preserve">     +    Fe</w:t>
      </w:r>
      <w:r>
        <w:rPr>
          <w:sz w:val="24"/>
          <w:szCs w:val="24"/>
          <w:vertAlign w:val="subscript"/>
          <w:lang w:val="pt-BR"/>
        </w:rPr>
        <w:t>2</w:t>
      </w:r>
      <w:r w:rsidR="00F50DE5" w:rsidRPr="006C4535">
        <w:rPr>
          <w:sz w:val="24"/>
          <w:szCs w:val="24"/>
          <w:lang w:val="pt-BR"/>
        </w:rPr>
        <w:t>O</w:t>
      </w:r>
      <w:r>
        <w:rPr>
          <w:sz w:val="24"/>
          <w:szCs w:val="24"/>
          <w:vertAlign w:val="subscript"/>
          <w:lang w:val="pt-BR"/>
        </w:rPr>
        <w:t>3</w:t>
      </w:r>
      <w:r w:rsidR="00F50DE5" w:rsidRPr="006C4535">
        <w:rPr>
          <w:sz w:val="24"/>
          <w:szCs w:val="24"/>
          <w:lang w:val="pt-BR"/>
        </w:rPr>
        <w:t xml:space="preserve">    ---&gt;</w:t>
      </w:r>
    </w:p>
    <w:p w:rsidR="00F50DE5" w:rsidRPr="009B705E" w:rsidRDefault="00F50DE5" w:rsidP="005D66B1">
      <w:pPr>
        <w:spacing w:line="240" w:lineRule="auto"/>
        <w:jc w:val="both"/>
        <w:rPr>
          <w:sz w:val="24"/>
          <w:szCs w:val="24"/>
          <w:lang w:val="pt-BR"/>
        </w:rPr>
      </w:pP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Câu 4. a </w:t>
      </w:r>
      <w:r w:rsidR="00F50DE5" w:rsidRPr="009B705E">
        <w:rPr>
          <w:sz w:val="24"/>
          <w:szCs w:val="24"/>
          <w:lang w:val="pt-BR"/>
        </w:rPr>
        <w:t xml:space="preserve">. Có 3 lọ đựng riêng biệt các khí sau: Oxi, không khí và khí hidro.Bằng  thí nghiệm nào có thể nhận ra chất khí trong mỗi lọ? </w:t>
      </w:r>
    </w:p>
    <w:p w:rsidR="00F50DE5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.  b</w:t>
      </w:r>
      <w:r w:rsidR="00F50DE5" w:rsidRPr="009B705E">
        <w:rPr>
          <w:sz w:val="24"/>
          <w:szCs w:val="24"/>
          <w:lang w:val="pt-BR"/>
        </w:rPr>
        <w:t xml:space="preserve"> Tại sao hỗn hợp khí hidro và khí oxi khi cháy lại gây tiếng nổ?</w:t>
      </w:r>
    </w:p>
    <w:p w:rsidR="009B705E" w:rsidRPr="009B705E" w:rsidRDefault="006C453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Câu 5. Bài toán </w:t>
      </w:r>
      <w:r w:rsidR="009B705E" w:rsidRPr="009B705E">
        <w:rPr>
          <w:sz w:val="24"/>
          <w:szCs w:val="24"/>
          <w:lang w:val="pt-BR"/>
        </w:rPr>
        <w:t>. Khử 28,8g sắt (III) oxit bằng khí hidro.Hãy: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 xml:space="preserve"> a) Tính số gam sắt thu được.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b) Tính thể tích hidro(đktc) cần dùng.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 xml:space="preserve">c) Nếu lấy lượng sắt sinh ra nói trên tác dụng với 0,25mol axit clohidric(HCl), tính số mol chất còn dư sau phản ứng. </w:t>
      </w:r>
    </w:p>
    <w:p w:rsidR="009B705E" w:rsidRPr="009B705E" w:rsidRDefault="00D20692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Câu 6</w:t>
      </w:r>
      <w:r w:rsidR="009B705E" w:rsidRPr="009B705E">
        <w:rPr>
          <w:sz w:val="24"/>
          <w:szCs w:val="24"/>
          <w:lang w:val="pt-BR"/>
        </w:rPr>
        <w:t>. Dùng hidro khử sắt (III) oxit và thu  được 16,8g sắt.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 xml:space="preserve">a) Tính số gam sắt (III) oxit đã phản ứng.              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b) Tính thể tích hidro(đktc) cần dùng.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lastRenderedPageBreak/>
        <w:t xml:space="preserve">c) Nếu lấy lượng sắt sinh ra nói trên tác dụng với 0,45mol axit clohidric(HCl),tính số mol chất còn dư sau phản ứng. </w:t>
      </w:r>
    </w:p>
    <w:p w:rsidR="009B705E" w:rsidRPr="009B705E" w:rsidRDefault="00F50DE5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</w:t>
      </w:r>
      <w:r w:rsidR="00D20692">
        <w:rPr>
          <w:sz w:val="24"/>
          <w:szCs w:val="24"/>
          <w:lang w:val="pt-BR"/>
        </w:rPr>
        <w:t>Câu 7</w:t>
      </w:r>
      <w:r w:rsidR="009B705E" w:rsidRPr="009B705E">
        <w:rPr>
          <w:sz w:val="24"/>
          <w:szCs w:val="24"/>
          <w:lang w:val="pt-BR"/>
        </w:rPr>
        <w:t>. . Khử</w:t>
      </w:r>
      <w:r w:rsidR="00D20692">
        <w:rPr>
          <w:sz w:val="24"/>
          <w:szCs w:val="24"/>
          <w:lang w:val="pt-BR"/>
        </w:rPr>
        <w:t xml:space="preserve"> 40,5 g kẽm</w:t>
      </w:r>
      <w:r w:rsidR="009B705E" w:rsidRPr="009B705E">
        <w:rPr>
          <w:sz w:val="24"/>
          <w:szCs w:val="24"/>
          <w:lang w:val="pt-BR"/>
        </w:rPr>
        <w:t xml:space="preserve"> oxit bằng khí hidro.Hãy: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 xml:space="preserve"> a) Tính số</w:t>
      </w:r>
      <w:r w:rsidR="00D20692">
        <w:rPr>
          <w:sz w:val="24"/>
          <w:szCs w:val="24"/>
          <w:lang w:val="pt-BR"/>
        </w:rPr>
        <w:t xml:space="preserve"> gam kẽm</w:t>
      </w:r>
      <w:r w:rsidRPr="009B705E">
        <w:rPr>
          <w:sz w:val="24"/>
          <w:szCs w:val="24"/>
          <w:lang w:val="pt-BR"/>
        </w:rPr>
        <w:t xml:space="preserve"> thu được.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b) Tính thể tích hidro(đktc) cần dùng.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c) Nếu lấy lượ</w:t>
      </w:r>
      <w:r w:rsidR="00D20692">
        <w:rPr>
          <w:sz w:val="24"/>
          <w:szCs w:val="24"/>
          <w:lang w:val="pt-BR"/>
        </w:rPr>
        <w:t>ng kẽm</w:t>
      </w:r>
      <w:r w:rsidRPr="009B705E">
        <w:rPr>
          <w:sz w:val="24"/>
          <w:szCs w:val="24"/>
          <w:lang w:val="pt-BR"/>
        </w:rPr>
        <w:t xml:space="preserve">sinh ra nói trên tác dụng với 0,5mol axit clohidric(HCl), tính số mol chất còn dư sau phản ứng. </w:t>
      </w:r>
    </w:p>
    <w:p w:rsidR="009B705E" w:rsidRPr="009B705E" w:rsidRDefault="00D20692" w:rsidP="005D66B1">
      <w:pPr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Câu 8 </w:t>
      </w:r>
      <w:r w:rsidR="009B705E" w:rsidRPr="009B705E">
        <w:rPr>
          <w:sz w:val="24"/>
          <w:szCs w:val="24"/>
          <w:lang w:val="pt-BR"/>
        </w:rPr>
        <w:t>Khử  sắt (III) oxit bằng 6.72l khí hidro(đktc).Hãy: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a) Tính số gam sắt (III) oxit đã phản ứng.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>b) Tính số gam sắt thu được.</w:t>
      </w:r>
    </w:p>
    <w:p w:rsidR="009B705E" w:rsidRPr="009B705E" w:rsidRDefault="009B705E" w:rsidP="005D66B1">
      <w:pPr>
        <w:spacing w:line="240" w:lineRule="auto"/>
        <w:jc w:val="both"/>
        <w:rPr>
          <w:sz w:val="24"/>
          <w:szCs w:val="24"/>
          <w:lang w:val="pt-BR"/>
        </w:rPr>
      </w:pPr>
      <w:r w:rsidRPr="009B705E">
        <w:rPr>
          <w:sz w:val="24"/>
          <w:szCs w:val="24"/>
          <w:lang w:val="pt-BR"/>
        </w:rPr>
        <w:t xml:space="preserve">c) Nếu lấy lượng sắt sinh ra nói trên tác dụng với 0,5mol </w:t>
      </w:r>
      <w:r w:rsidR="00D20692">
        <w:rPr>
          <w:sz w:val="24"/>
          <w:szCs w:val="24"/>
          <w:lang w:val="pt-BR"/>
        </w:rPr>
        <w:t>H</w:t>
      </w:r>
      <w:r w:rsidR="00D20692">
        <w:rPr>
          <w:sz w:val="24"/>
          <w:szCs w:val="24"/>
          <w:vertAlign w:val="subscript"/>
          <w:lang w:val="pt-BR"/>
        </w:rPr>
        <w:t>2</w:t>
      </w:r>
      <w:r w:rsidR="00D20692">
        <w:rPr>
          <w:sz w:val="24"/>
          <w:szCs w:val="24"/>
          <w:lang w:val="pt-BR"/>
        </w:rPr>
        <w:t>SO</w:t>
      </w:r>
      <w:r w:rsidR="00D20692">
        <w:rPr>
          <w:sz w:val="24"/>
          <w:szCs w:val="24"/>
          <w:vertAlign w:val="subscript"/>
          <w:lang w:val="pt-BR"/>
        </w:rPr>
        <w:t>4</w:t>
      </w:r>
      <w:r w:rsidR="00D20692">
        <w:rPr>
          <w:sz w:val="24"/>
          <w:szCs w:val="24"/>
          <w:lang w:val="pt-BR"/>
        </w:rPr>
        <w:softHyphen/>
      </w:r>
      <w:r w:rsidRPr="009B705E">
        <w:rPr>
          <w:sz w:val="24"/>
          <w:szCs w:val="24"/>
          <w:lang w:val="pt-BR"/>
        </w:rPr>
        <w:t xml:space="preserve">tính số mol chất còn dư sau phản ứng. </w:t>
      </w:r>
    </w:p>
    <w:tbl>
      <w:tblPr>
        <w:tblW w:w="10225" w:type="dxa"/>
        <w:tblLook w:val="01E0" w:firstRow="1" w:lastRow="1" w:firstColumn="1" w:lastColumn="1" w:noHBand="0" w:noVBand="0"/>
      </w:tblPr>
      <w:tblGrid>
        <w:gridCol w:w="10307"/>
      </w:tblGrid>
      <w:tr w:rsidR="007C56C1" w:rsidRPr="007C56C1" w:rsidTr="007C56C1">
        <w:trPr>
          <w:trHeight w:val="15713"/>
        </w:trPr>
        <w:tc>
          <w:tcPr>
            <w:tcW w:w="10225" w:type="dxa"/>
          </w:tcPr>
          <w:p w:rsid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56C1">
              <w:rPr>
                <w:rFonts w:eastAsia="Times New Roman" w:cs="Times New Roman"/>
                <w:b/>
                <w:bCs/>
                <w:iCs/>
                <w:noProof/>
                <w:sz w:val="24"/>
                <w:szCs w:val="24"/>
              </w:rPr>
              <w:lastRenderedPageBreak/>
              <w:t>Bài</w:t>
            </w:r>
            <w:r w:rsidRPr="007C56C1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 36   </w:t>
            </w:r>
            <w:r w:rsidRPr="007C56C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NƯỚC 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56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I. Thành phần hoá học của nước.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56C1">
              <w:rPr>
                <w:rFonts w:eastAsia="Times New Roman" w:cs="Times New Roman"/>
                <w:b/>
                <w:bCs/>
                <w:sz w:val="24"/>
                <w:szCs w:val="24"/>
              </w:rPr>
              <w:t>1. Sự phân huỷ nước.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56C1">
              <w:rPr>
                <w:rFonts w:eastAsia="Times New Roman" w:cs="Times New Roman"/>
                <w:sz w:val="24"/>
                <w:szCs w:val="24"/>
              </w:rPr>
              <w:t xml:space="preserve">PTHH: 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2H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O </w:t>
            </w:r>
            <w:r w:rsidRPr="007C56C1">
              <w:rPr>
                <w:rFonts w:eastAsia="Times New Roman" w:cs="Times New Roman"/>
                <w:sz w:val="24"/>
                <w:szCs w:val="24"/>
              </w:rPr>
              <w:sym w:font="Wingdings" w:char="F0E0"/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2H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+ O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2. Sự tổng hợp nước.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PTHH: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2H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+ O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7C56C1">
              <w:rPr>
                <w:rFonts w:eastAsia="Times New Roman" w:cs="Times New Roman"/>
                <w:sz w:val="24"/>
                <w:szCs w:val="24"/>
              </w:rPr>
              <w:sym w:font="Wingdings" w:char="F0E0"/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2H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O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</w:rPr>
              <w:sym w:font="Symbol" w:char="F02A"/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Kết luận: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-Nước là hợp chất tạo bởi 2 nguyên tố: H &amp; O.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-Tỉ lệ hoá hợp giữa H &amp; O: 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+Về thể tích: </w:t>
            </w:r>
            <w:r w:rsidRPr="007C56C1">
              <w:rPr>
                <w:rFonts w:eastAsia="Times New Roman" w:cs="Times New Roman"/>
                <w:position w:val="-24"/>
                <w:sz w:val="24"/>
                <w:szCs w:val="24"/>
                <w:lang w:val="pt-BR"/>
              </w:rPr>
              <w:object w:dxaOrig="560" w:dyaOrig="620" w14:anchorId="77526C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7.75pt" o:ole="">
                  <v:imagedata r:id="rId8" o:title=""/>
                </v:shape>
                <o:OLEObject Type="Embed" ProgID="Equation.DSMT4" ShapeID="_x0000_i1025" DrawAspect="Content" ObjectID="_1646040534" r:id="rId9"/>
              </w:objec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= </w:t>
            </w:r>
            <w:r w:rsidRPr="007C56C1">
              <w:rPr>
                <w:rFonts w:eastAsia="Times New Roman" w:cs="Times New Roman"/>
                <w:position w:val="-24"/>
                <w:sz w:val="24"/>
                <w:szCs w:val="24"/>
                <w:lang w:val="pt-BR"/>
              </w:rPr>
              <w:object w:dxaOrig="240" w:dyaOrig="620" w14:anchorId="3027FBA9">
                <v:shape id="_x0000_i1026" type="#_x0000_t75" style="width:12pt;height:30.75pt" o:ole="">
                  <v:imagedata r:id="rId10" o:title=""/>
                </v:shape>
                <o:OLEObject Type="Embed" ProgID="Equation.DSMT4" ShapeID="_x0000_i1026" DrawAspect="Content" ObjectID="_1646040535" r:id="rId11"/>
              </w:objec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+Về khối lượng: </w:t>
            </w:r>
            <w:r w:rsidRPr="007C56C1">
              <w:rPr>
                <w:rFonts w:eastAsia="Times New Roman" w:cs="Times New Roman"/>
                <w:position w:val="-24"/>
                <w:sz w:val="24"/>
                <w:szCs w:val="24"/>
                <w:lang w:val="pt-BR"/>
              </w:rPr>
              <w:object w:dxaOrig="620" w:dyaOrig="620" w14:anchorId="08EE490E">
                <v:shape id="_x0000_i1027" type="#_x0000_t75" style="width:30.75pt;height:30.75pt" o:ole="">
                  <v:imagedata r:id="rId12" o:title=""/>
                </v:shape>
                <o:OLEObject Type="Embed" ProgID="Equation.DSMT4" ShapeID="_x0000_i1027" DrawAspect="Content" ObjectID="_1646040536" r:id="rId13"/>
              </w:objec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= </w:t>
            </w:r>
            <w:r w:rsidRPr="007C56C1">
              <w:rPr>
                <w:rFonts w:eastAsia="Times New Roman" w:cs="Times New Roman"/>
                <w:position w:val="-24"/>
                <w:sz w:val="24"/>
                <w:szCs w:val="24"/>
                <w:lang w:val="pt-BR"/>
              </w:rPr>
              <w:object w:dxaOrig="220" w:dyaOrig="620" w14:anchorId="38755C94">
                <v:shape id="_x0000_i1028" type="#_x0000_t75" style="width:11.25pt;height:30.75pt" o:ole="">
                  <v:imagedata r:id="rId14" o:title=""/>
                </v:shape>
                <o:OLEObject Type="Embed" ProgID="Equation.DSMT4" ShapeID="_x0000_i1028" DrawAspect="Content" ObjectID="_1646040537" r:id="rId15"/>
              </w:objec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56C1">
              <w:rPr>
                <w:rFonts w:eastAsia="Times New Roman" w:cs="Times New Roman"/>
                <w:sz w:val="24"/>
                <w:szCs w:val="24"/>
              </w:rPr>
              <w:t>-CTHH của nước: 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</w:rPr>
              <w:t>O.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56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II/ Tính chất của nước.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56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1. Tính chất vật lý</w:t>
            </w:r>
            <w:r w:rsidRPr="007C56C1">
              <w:rPr>
                <w:rFonts w:eastAsia="Times New Roman" w:cs="Times New Roman"/>
                <w:sz w:val="24"/>
                <w:szCs w:val="24"/>
              </w:rPr>
              <w:t>. Nước là chất lỏng, không màu, không mùi và không vị, sôi ở 100</w:t>
            </w:r>
            <w:r w:rsidRPr="007C56C1">
              <w:rPr>
                <w:rFonts w:eastAsia="Times New Roman" w:cs="Times New Roman"/>
                <w:sz w:val="24"/>
                <w:szCs w:val="24"/>
                <w:vertAlign w:val="superscript"/>
              </w:rPr>
              <w:t>0</w:t>
            </w:r>
            <w:r w:rsidRPr="007C56C1">
              <w:rPr>
                <w:rFonts w:eastAsia="Times New Roman" w:cs="Times New Roman"/>
                <w:sz w:val="24"/>
                <w:szCs w:val="24"/>
              </w:rPr>
              <w:t>C. Hoà tan nhiều chất: rắn, lỏng, khí…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2. Tính chất hoá học: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a/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Tác dụng với kim loại (mạnh):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a/TN: sgk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b/ Hiện tượng:Natri p/ư với nước,nóng chảy thành giọt tròn có màu trắng chuyển động nhanh trên mặt nước.Mẩu natri tan dần cho đến hết,có khí hidro bay ra,phản ứng tỏa nhiều nhiệt.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PTHH: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2Na +2H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O </w:t>
            </w:r>
            <w:r w:rsidRPr="007C56C1">
              <w:rPr>
                <w:rFonts w:eastAsia="Times New Roman" w:cs="Times New Roman"/>
                <w:sz w:val="24"/>
                <w:szCs w:val="24"/>
              </w:rPr>
              <w:sym w:font="Wingdings" w:char="F0E0"/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2NaOH + 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</w:rPr>
              <w:sym w:font="Symbol" w:char="F0AD"/>
            </w:r>
          </w:p>
          <w:p w:rsid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 w:rsidRPr="007C56C1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Nước + KL (Na,Ba,Ca,K) --&gt; bazơ + H</w:t>
            </w:r>
            <w:r w:rsidRPr="007C56C1"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 xml:space="preserve">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(kl - OH)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pt-BR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pt-BR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  <w:t>b/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Tác dụng với một số oxit bazơ.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PTHH: 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CaO + 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O </w:t>
            </w:r>
            <w:r w:rsidRPr="007C56C1">
              <w:rPr>
                <w:rFonts w:eastAsia="Times New Roman" w:cs="Times New Roman"/>
                <w:sz w:val="24"/>
                <w:szCs w:val="24"/>
              </w:rPr>
              <w:sym w:font="Wingdings" w:char="F0E0"/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Ca(OH)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                         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</w:t>
            </w:r>
            <w:r w:rsidRPr="007C56C1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Nước + oxit bazơ (CaO,BaO,Na</w:t>
            </w:r>
            <w:r w:rsidRPr="007C56C1">
              <w:rPr>
                <w:rFonts w:eastAsia="Times New Roman" w:cs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O,K</w:t>
            </w:r>
            <w:r w:rsidRPr="007C56C1">
              <w:rPr>
                <w:rFonts w:eastAsia="Times New Roman" w:cs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O) --&gt;                bazơ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56C1">
              <w:rPr>
                <w:rFonts w:eastAsia="Times New Roman" w:cs="Times New Roman"/>
                <w:sz w:val="24"/>
                <w:szCs w:val="24"/>
              </w:rPr>
              <w:sym w:font="Symbol" w:char="F0DE"/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Dung dịch bazơ </w:t>
            </w:r>
            <w:r w:rsidRPr="007C56C1">
              <w:rPr>
                <w:rFonts w:eastAsia="Times New Roman" w:cs="Times New Roman"/>
                <w:sz w:val="24"/>
                <w:szCs w:val="24"/>
              </w:rPr>
              <w:t>làm đổi màu quì tím thành xanh.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56C1">
              <w:rPr>
                <w:rFonts w:eastAsia="Times New Roman" w:cs="Times New Roman"/>
                <w:b/>
                <w:bCs/>
                <w:sz w:val="24"/>
                <w:szCs w:val="24"/>
              </w:rPr>
              <w:t>c/</w:t>
            </w:r>
            <w:r w:rsidRPr="007C56C1">
              <w:rPr>
                <w:rFonts w:eastAsia="Times New Roman" w:cs="Times New Roman"/>
                <w:sz w:val="24"/>
                <w:szCs w:val="24"/>
              </w:rPr>
              <w:t xml:space="preserve"> Tác dụng với một số oxit axit.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PTHH: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lastRenderedPageBreak/>
              <w:t>P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O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5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+ 3H</w:t>
            </w:r>
            <w:r w:rsidRPr="007C56C1">
              <w:rPr>
                <w:rFonts w:eastAsia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O </w:t>
            </w:r>
            <w:r w:rsidRPr="007C56C1">
              <w:rPr>
                <w:rFonts w:eastAsia="Times New Roman" w:cs="Times New Roman"/>
                <w:noProof/>
                <w:sz w:val="24"/>
                <w:szCs w:val="24"/>
              </w:rPr>
              <w:sym w:font="Wingdings" w:char="F0E0"/>
            </w:r>
            <w:r w:rsidRPr="007C56C1"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  <w:t xml:space="preserve"> 2H</w:t>
            </w:r>
            <w:r w:rsidRPr="007C56C1">
              <w:rPr>
                <w:rFonts w:eastAsia="Times New Roman" w:cs="Times New Roman"/>
                <w:noProof/>
                <w:sz w:val="24"/>
                <w:szCs w:val="24"/>
                <w:vertAlign w:val="subscript"/>
                <w:lang w:val="pt-BR"/>
              </w:rPr>
              <w:t>3</w:t>
            </w:r>
            <w:r w:rsidRPr="007C56C1"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  <w:t>PO</w:t>
            </w:r>
            <w:r w:rsidRPr="007C56C1">
              <w:rPr>
                <w:rFonts w:eastAsia="Times New Roman" w:cs="Times New Roman"/>
                <w:noProof/>
                <w:sz w:val="24"/>
                <w:szCs w:val="24"/>
                <w:vertAlign w:val="subscript"/>
                <w:lang w:val="pt-BR"/>
              </w:rPr>
              <w:t>4</w:t>
            </w:r>
            <w:r w:rsidRPr="007C56C1"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  <w:t xml:space="preserve">.                                                         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  <w:t xml:space="preserve">                (axitphotphoric).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b/>
                <w:noProof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b/>
                <w:noProof/>
                <w:sz w:val="24"/>
                <w:szCs w:val="24"/>
                <w:lang w:val="pt-BR"/>
              </w:rPr>
              <w:t>Nước + oxit axit --&gt; axit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noProof/>
                <w:sz w:val="24"/>
                <w:szCs w:val="24"/>
              </w:rPr>
              <w:sym w:font="Symbol" w:char="F0DE"/>
            </w:r>
            <w:r w:rsidRPr="007C56C1"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  <w:t xml:space="preserve"> Dung dịch axit làm đổi màu quì tím thành đỏ.</w:t>
            </w:r>
          </w:p>
          <w:p w:rsid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7C56C1">
              <w:rPr>
                <w:rFonts w:eastAsia="Times New Roman" w:cs="Times New Roman"/>
                <w:sz w:val="24"/>
                <w:szCs w:val="24"/>
                <w:lang w:val="pt-BR"/>
              </w:rPr>
              <w:t>III. Vai trò của nước trong đời sống và sản xuất. Chống ô nhiễm. SGK/124.</w:t>
            </w:r>
          </w:p>
          <w:p w:rsidR="007C56C1" w:rsidRP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p w:rsidR="007C56C1" w:rsidRDefault="007C56C1" w:rsidP="007C56C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p w:rsidR="007C56C1" w:rsidRPr="007C56C1" w:rsidRDefault="007C56C1" w:rsidP="007C56C1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p w:rsidR="007C56C1" w:rsidRPr="007C56C1" w:rsidRDefault="007C56C1" w:rsidP="007C56C1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p w:rsidR="007C56C1" w:rsidRDefault="007C56C1" w:rsidP="007C56C1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tbl>
            <w:tblPr>
              <w:tblW w:w="10091" w:type="dxa"/>
              <w:tblLook w:val="01E0" w:firstRow="1" w:lastRow="1" w:firstColumn="1" w:lastColumn="1" w:noHBand="0" w:noVBand="0"/>
            </w:tblPr>
            <w:tblGrid>
              <w:gridCol w:w="10091"/>
            </w:tblGrid>
            <w:tr w:rsidR="005001A2" w:rsidRPr="009D7399" w:rsidTr="005001A2">
              <w:trPr>
                <w:trHeight w:val="24127"/>
              </w:trPr>
              <w:tc>
                <w:tcPr>
                  <w:tcW w:w="10091" w:type="dxa"/>
                </w:tcPr>
                <w:p w:rsidR="005001A2" w:rsidRDefault="007C56C1" w:rsidP="00DC6C65">
                  <w:pP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pt-BR"/>
                    </w:rPr>
                    <w:lastRenderedPageBreak/>
                    <w:tab/>
                  </w:r>
                  <w:r w:rsidR="005001A2" w:rsidRPr="005001A2">
                    <w:rPr>
                      <w:rFonts w:eastAsia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pt-BR"/>
                    </w:rPr>
                    <w:t>Bài</w:t>
                  </w:r>
                  <w:r w:rsidR="005001A2" w:rsidRPr="005001A2">
                    <w:rPr>
                      <w:rFonts w:eastAsia="Times New Roman" w:cs="Times New Roman"/>
                      <w:b/>
                      <w:bCs/>
                      <w:iCs/>
                      <w:sz w:val="24"/>
                      <w:szCs w:val="24"/>
                      <w:lang w:val="pt-BR"/>
                    </w:rPr>
                    <w:t xml:space="preserve"> 37 :</w:t>
                  </w:r>
                  <w:r w:rsidR="005001A2" w:rsidRPr="005001A2">
                    <w:rPr>
                      <w:rFonts w:eastAsia="Times New Roman" w:cs="Times New Roman"/>
                      <w:sz w:val="24"/>
                      <w:szCs w:val="24"/>
                      <w:lang w:val="pt-BR"/>
                    </w:rPr>
                    <w:t xml:space="preserve"> </w:t>
                  </w:r>
                  <w:r w:rsidR="005001A2" w:rsidRPr="005001A2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pt-BR"/>
                    </w:rPr>
                    <w:t xml:space="preserve">AXIT – BAZƠ – MUỐI </w:t>
                  </w:r>
                </w:p>
                <w:p w:rsidR="005001A2" w:rsidRPr="009D7399" w:rsidRDefault="005001A2" w:rsidP="00DC6C6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</w:rPr>
                    <w:t>I. Axit.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</w:rPr>
                  </w:pP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1. khái niện</w:t>
                  </w:r>
                  <w:r w:rsidRPr="009D7399">
                    <w:rPr>
                      <w:sz w:val="24"/>
                      <w:szCs w:val="24"/>
                    </w:rPr>
                    <w:t>:Phân tử axít gồm một hay nhiều nguyên tử hiđrô liên kết với gốc axít, các nguyên tử hiđrô này có thể thay thế bằng các nguyên tử kim loại.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</w:rPr>
                  </w:pPr>
                  <w:r w:rsidRPr="009D7399">
                    <w:rPr>
                      <w:sz w:val="24"/>
                      <w:szCs w:val="24"/>
                    </w:rPr>
                    <w:t>Vd:</w:t>
                  </w:r>
                  <w:r w:rsidRPr="00D73183">
                    <w:rPr>
                      <w:sz w:val="24"/>
                      <w:szCs w:val="24"/>
                    </w:rPr>
                    <w:t xml:space="preserve"> HCl, H</w:t>
                  </w:r>
                  <w:r w:rsidRPr="00D73183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D73183">
                    <w:rPr>
                      <w:sz w:val="24"/>
                      <w:szCs w:val="24"/>
                    </w:rPr>
                    <w:t>SO</w:t>
                  </w:r>
                  <w:r w:rsidRPr="00D73183">
                    <w:rPr>
                      <w:sz w:val="24"/>
                      <w:szCs w:val="24"/>
                      <w:vertAlign w:val="subscript"/>
                    </w:rPr>
                    <w:t>4</w:t>
                  </w:r>
                  <w:r w:rsidRPr="00D73183">
                    <w:rPr>
                      <w:sz w:val="24"/>
                      <w:szCs w:val="24"/>
                    </w:rPr>
                    <w:t>, HNO</w:t>
                  </w:r>
                  <w:r w:rsidRPr="00D73183">
                    <w:rPr>
                      <w:sz w:val="24"/>
                      <w:szCs w:val="24"/>
                      <w:vertAlign w:val="subscript"/>
                    </w:rPr>
                    <w:t>3</w:t>
                  </w:r>
                  <w:r w:rsidRPr="00D73183">
                    <w:rPr>
                      <w:sz w:val="24"/>
                      <w:szCs w:val="24"/>
                    </w:rPr>
                    <w:t>...</w:t>
                  </w:r>
                </w:p>
                <w:p w:rsidR="005001A2" w:rsidRPr="005001A2" w:rsidRDefault="005001A2" w:rsidP="00DC6C65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2.Công thức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hoá học chung</w:t>
                  </w: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củ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a axít. </w:t>
                  </w:r>
                  <w:r w:rsidRPr="00D73183">
                    <w:rPr>
                      <w:sz w:val="24"/>
                      <w:szCs w:val="24"/>
                      <w:lang w:val="pt-BR"/>
                    </w:rPr>
                    <w:t>H</w:t>
                  </w:r>
                  <w:r w:rsidRPr="00D73183">
                    <w:rPr>
                      <w:sz w:val="24"/>
                      <w:szCs w:val="24"/>
                      <w:vertAlign w:val="subscript"/>
                      <w:lang w:val="pt-BR"/>
                    </w:rPr>
                    <w:t>n</w:t>
                  </w:r>
                  <w:r w:rsidRPr="00D73183">
                    <w:rPr>
                      <w:sz w:val="24"/>
                      <w:szCs w:val="24"/>
                      <w:lang w:val="pt-BR"/>
                    </w:rPr>
                    <w:t>A</w:t>
                  </w:r>
                </w:p>
                <w:p w:rsidR="005001A2" w:rsidRPr="00D73183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D73183">
                    <w:rPr>
                      <w:sz w:val="24"/>
                      <w:szCs w:val="24"/>
                      <w:lang w:val="pt-BR"/>
                    </w:rPr>
                    <w:t>-n: làchỉ số của nguyên tử H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fr-FR"/>
                    </w:rPr>
                  </w:pPr>
                  <w:r w:rsidRPr="009D7399">
                    <w:rPr>
                      <w:sz w:val="24"/>
                      <w:szCs w:val="24"/>
                      <w:lang w:val="fr-FR"/>
                    </w:rPr>
                    <w:t>-A: là gốc axít.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fr-FR"/>
                    </w:rPr>
                  </w:pP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  <w:lang w:val="fr-FR"/>
                    </w:rPr>
                    <w:t>3.Phân loại axít.</w:t>
                  </w:r>
                  <w:r w:rsidRPr="009D7399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-Axit không có oxi.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HCl, H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pt-BR"/>
                    </w:rPr>
                    <w:t>2</w:t>
                  </w:r>
                  <w:r w:rsidRPr="009D7399">
                    <w:rPr>
                      <w:sz w:val="24"/>
                      <w:szCs w:val="24"/>
                      <w:lang w:val="pt-BR"/>
                    </w:rPr>
                    <w:t>S.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-Axit có oxi.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HNO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pt-BR"/>
                    </w:rPr>
                    <w:t>3</w:t>
                  </w:r>
                  <w:r w:rsidRPr="009D7399">
                    <w:rPr>
                      <w:sz w:val="24"/>
                      <w:szCs w:val="24"/>
                      <w:lang w:val="pt-BR"/>
                    </w:rPr>
                    <w:t>, H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pt-BR"/>
                    </w:rPr>
                    <w:t>2</w:t>
                  </w:r>
                  <w:r w:rsidRPr="009D7399">
                    <w:rPr>
                      <w:sz w:val="24"/>
                      <w:szCs w:val="24"/>
                      <w:lang w:val="pt-BR"/>
                    </w:rPr>
                    <w:t>SO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pt-BR"/>
                    </w:rPr>
                    <w:t>4</w:t>
                  </w:r>
                  <w:r w:rsidRPr="009D7399">
                    <w:rPr>
                      <w:sz w:val="24"/>
                      <w:szCs w:val="24"/>
                      <w:lang w:val="pt-BR"/>
                    </w:rPr>
                    <w:t>, H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pt-BR"/>
                    </w:rPr>
                    <w:t>3</w:t>
                  </w:r>
                  <w:r w:rsidRPr="009D7399">
                    <w:rPr>
                      <w:sz w:val="24"/>
                      <w:szCs w:val="24"/>
                      <w:lang w:val="pt-BR"/>
                    </w:rPr>
                    <w:t>PO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pt-BR"/>
                    </w:rPr>
                    <w:t>4</w:t>
                  </w:r>
                  <w:r w:rsidRPr="009D7399">
                    <w:rPr>
                      <w:sz w:val="24"/>
                      <w:szCs w:val="24"/>
                      <w:lang w:val="pt-BR"/>
                    </w:rPr>
                    <w:t xml:space="preserve"> …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Axit có oxi: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  <w:lang w:val="pt-BR"/>
                    </w:rPr>
                    <w:t>4.Gọi tên của axít.</w:t>
                  </w:r>
                  <w:r w:rsidRPr="009D7399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  <w:p w:rsidR="005001A2" w:rsidRPr="009D7399" w:rsidRDefault="005001A2" w:rsidP="00DC6C65">
                  <w:pPr>
                    <w:rPr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pt-BR"/>
                    </w:rPr>
                    <w:t>a.Axít có oxi: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Tên axit: axit + PK +ic</w:t>
                  </w:r>
                </w:p>
                <w:p w:rsidR="005001A2" w:rsidRPr="009D7399" w:rsidRDefault="005001A2" w:rsidP="00DC6C65">
                  <w:pPr>
                    <w:rPr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pt-BR"/>
                    </w:rPr>
                    <w:t>b.Axít không có oxi: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Tên axit: axit + PK +hiđic</w:t>
                  </w:r>
                </w:p>
                <w:p w:rsidR="005001A2" w:rsidRPr="009D7399" w:rsidRDefault="005001A2" w:rsidP="00DC6C65">
                  <w:pPr>
                    <w:rPr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pt-BR"/>
                    </w:rPr>
                    <w:t>c.Axít  có ít oxi: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pt-BR"/>
                    </w:rPr>
                  </w:pPr>
                  <w:r w:rsidRPr="009D7399">
                    <w:rPr>
                      <w:sz w:val="24"/>
                      <w:szCs w:val="24"/>
                      <w:lang w:val="pt-BR"/>
                    </w:rPr>
                    <w:t>Tên axit: axit + PK + ơ</w:t>
                  </w: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b/>
                      <w:bCs/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t>II.BAZƠ</w:t>
                  </w: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b/>
                      <w:bCs/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t>1.</w:t>
                  </w: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>Khái niệm về bazơ</w:t>
                  </w: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Bazơ là một phân tử  gồm một nguyên tố kim loại liên kết một hay nhiều nhóm hiđroxit( OH ).</w:t>
                  </w:r>
                </w:p>
                <w:p w:rsidR="005001A2" w:rsidRPr="00D73183" w:rsidRDefault="005001A2" w:rsidP="00DC6C65">
                  <w:pPr>
                    <w:rPr>
                      <w:sz w:val="24"/>
                      <w:szCs w:val="24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Vd:</w:t>
                  </w:r>
                  <w:r w:rsidRPr="00D73183">
                    <w:rPr>
                      <w:sz w:val="24"/>
                      <w:szCs w:val="24"/>
                    </w:rPr>
                    <w:t>-NaOH, Ca(OH)</w:t>
                  </w:r>
                  <w:r w:rsidRPr="00D73183"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Al(OH)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es-ES"/>
                    </w:rPr>
                    <w:t>3</w:t>
                  </w: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sz w:val="24"/>
                      <w:szCs w:val="24"/>
                      <w:lang w:val="es-ES"/>
                    </w:rPr>
                  </w:pPr>
                </w:p>
                <w:p w:rsidR="005001A2" w:rsidRPr="005001A2" w:rsidRDefault="005001A2" w:rsidP="00DC6C65">
                  <w:pPr>
                    <w:rPr>
                      <w:b/>
                      <w:bCs/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lastRenderedPageBreak/>
                    <w:t>2.</w:t>
                  </w: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>Công thức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 xml:space="preserve"> hóa học chung của</w:t>
                  </w: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 xml:space="preserve"> bazơ:</w:t>
                  </w:r>
                  <w:r>
                    <w:rPr>
                      <w:b/>
                      <w:bCs/>
                      <w:sz w:val="24"/>
                      <w:szCs w:val="24"/>
                      <w:lang w:val="es-ES"/>
                    </w:rPr>
                    <w:t xml:space="preserve"> 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>M(OH)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es-ES"/>
                    </w:rPr>
                    <w:t>n</w:t>
                  </w: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-M: là nguyên tố kim loại</w:t>
                  </w: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-n: là chỉ số của nhóm ( OH )</w:t>
                  </w: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b/>
                      <w:bCs/>
                      <w:sz w:val="24"/>
                      <w:szCs w:val="24"/>
                      <w:lang w:val="es-ES"/>
                    </w:rPr>
                  </w:pPr>
                </w:p>
                <w:p w:rsidR="005001A2" w:rsidRPr="009D7399" w:rsidRDefault="005001A2" w:rsidP="00DC6C65">
                  <w:pPr>
                    <w:tabs>
                      <w:tab w:val="left" w:pos="540"/>
                      <w:tab w:val="left" w:pos="5760"/>
                      <w:tab w:val="right" w:leader="dot" w:pos="9000"/>
                    </w:tabs>
                    <w:rPr>
                      <w:b/>
                      <w:bCs/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t>3.</w:t>
                  </w: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>Phân loại bazơ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-Bazơ t</w:t>
                  </w:r>
                  <w:r>
                    <w:rPr>
                      <w:sz w:val="24"/>
                      <w:szCs w:val="24"/>
                      <w:lang w:val="es-ES"/>
                    </w:rPr>
                    <w:t>an ( kiềm)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Ví dụ :NaOH; Ca(OH)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es-ES"/>
                    </w:rPr>
                    <w:t>2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>....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>
                    <w:rPr>
                      <w:sz w:val="24"/>
                      <w:szCs w:val="24"/>
                      <w:lang w:val="es-ES"/>
                    </w:rPr>
                    <w:t>-Bazơ không tan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Vídụ:Fe(OH)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es-ES"/>
                    </w:rPr>
                    <w:t>3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>;Cu(OH)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es-ES"/>
                    </w:rPr>
                    <w:t>2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>…..</w:t>
                  </w:r>
                </w:p>
                <w:p w:rsidR="005001A2" w:rsidRPr="009D7399" w:rsidRDefault="005001A2" w:rsidP="00DC6C65">
                  <w:pPr>
                    <w:rPr>
                      <w:b/>
                      <w:bCs/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t>4.</w:t>
                  </w:r>
                  <w:r w:rsidRPr="009D7399">
                    <w:rPr>
                      <w:b/>
                      <w:bCs/>
                      <w:i/>
                      <w:iCs/>
                      <w:sz w:val="24"/>
                      <w:szCs w:val="24"/>
                      <w:lang w:val="es-ES"/>
                    </w:rPr>
                    <w:t>Cách đọc tên bazơ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t>Tên bazơ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 xml:space="preserve"> = </w:t>
                  </w: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t>Tên kim loại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 xml:space="preserve">( nếu kim loại có nhiều hoá trị gọi tên kèm theo tên hoá trị) + </w:t>
                  </w:r>
                  <w:r w:rsidRPr="009D7399">
                    <w:rPr>
                      <w:b/>
                      <w:bCs/>
                      <w:sz w:val="24"/>
                      <w:szCs w:val="24"/>
                      <w:lang w:val="es-ES"/>
                    </w:rPr>
                    <w:t>hiđroxit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>.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Ví dụ:</w:t>
                  </w:r>
                </w:p>
                <w:p w:rsidR="005001A2" w:rsidRPr="009D7399" w:rsidRDefault="005001A2" w:rsidP="00DC6C65">
                  <w:pPr>
                    <w:rPr>
                      <w:sz w:val="24"/>
                      <w:szCs w:val="24"/>
                      <w:lang w:val="es-ES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- Ca(OH)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es-ES"/>
                    </w:rPr>
                    <w:t>2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 xml:space="preserve"> Canxi hidroxit</w:t>
                  </w:r>
                </w:p>
                <w:p w:rsidR="005001A2" w:rsidRPr="009D7399" w:rsidRDefault="005001A2" w:rsidP="00DC6C65">
                  <w:pPr>
                    <w:rPr>
                      <w:bCs/>
                      <w:iCs/>
                      <w:sz w:val="24"/>
                      <w:szCs w:val="24"/>
                    </w:rPr>
                  </w:pPr>
                  <w:r w:rsidRPr="009D7399">
                    <w:rPr>
                      <w:sz w:val="24"/>
                      <w:szCs w:val="24"/>
                      <w:lang w:val="es-ES"/>
                    </w:rPr>
                    <w:t>- Fe(OH)</w:t>
                  </w:r>
                  <w:r w:rsidRPr="009D7399">
                    <w:rPr>
                      <w:sz w:val="24"/>
                      <w:szCs w:val="24"/>
                      <w:vertAlign w:val="subscript"/>
                      <w:lang w:val="es-ES"/>
                    </w:rPr>
                    <w:t>3</w:t>
                  </w:r>
                  <w:r w:rsidRPr="009D7399">
                    <w:rPr>
                      <w:sz w:val="24"/>
                      <w:szCs w:val="24"/>
                      <w:lang w:val="es-ES"/>
                    </w:rPr>
                    <w:t xml:space="preserve"> sắt (III) hiđroxit.</w:t>
                  </w:r>
                </w:p>
              </w:tc>
            </w:tr>
          </w:tbl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001A2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III.MUỐI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001A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1.Khái niệm: 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Phân tử muối gồm có một hay nhiều nguyên tử kim loại liên kết một hay nhiều gốc axít.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Vd:NaCl;ZnCl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2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; Al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2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(SO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4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)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3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; Fe(NO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3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)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3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001A2">
              <w:rPr>
                <w:rFonts w:eastAsia="Times New Roman" w:cs="Times New Roman"/>
                <w:b/>
                <w:bCs/>
                <w:sz w:val="24"/>
                <w:szCs w:val="24"/>
              </w:rPr>
              <w:t>2.Công thức hoá học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chung</w:t>
            </w:r>
            <w:r w:rsidRPr="005001A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của muối: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001A2">
              <w:rPr>
                <w:rFonts w:eastAsia="Times New Roman" w:cs="Times New Roman"/>
                <w:noProof/>
                <w:sz w:val="24"/>
                <w:szCs w:val="24"/>
              </w:rPr>
              <w:t>M</w:t>
            </w:r>
            <w:r w:rsidRPr="005001A2">
              <w:rPr>
                <w:rFonts w:eastAsia="Times New Roman" w:cs="Times New Roman"/>
                <w:noProof/>
                <w:sz w:val="24"/>
                <w:szCs w:val="24"/>
                <w:vertAlign w:val="subscript"/>
              </w:rPr>
              <w:t>x</w:t>
            </w:r>
            <w:r w:rsidRPr="005001A2">
              <w:rPr>
                <w:rFonts w:eastAsia="Times New Roman" w:cs="Times New Roman"/>
                <w:noProof/>
                <w:sz w:val="24"/>
                <w:szCs w:val="24"/>
              </w:rPr>
              <w:t>A</w:t>
            </w:r>
            <w:r w:rsidRPr="005001A2">
              <w:rPr>
                <w:rFonts w:eastAsia="Times New Roman" w:cs="Times New Roman"/>
                <w:noProof/>
                <w:sz w:val="24"/>
                <w:szCs w:val="24"/>
                <w:vertAlign w:val="subscript"/>
              </w:rPr>
              <w:t>y</w:t>
            </w:r>
            <w:r w:rsidRPr="005001A2">
              <w:rPr>
                <w:rFonts w:eastAsia="Times New Roman" w:cs="Times New Roman"/>
                <w:noProof/>
                <w:sz w:val="24"/>
                <w:szCs w:val="24"/>
              </w:rPr>
              <w:t xml:space="preserve"> .Trong đó</w:t>
            </w:r>
          </w:p>
          <w:p w:rsidR="005001A2" w:rsidRPr="005001A2" w:rsidRDefault="005001A2" w:rsidP="005001A2">
            <w:pPr>
              <w:tabs>
                <w:tab w:val="left" w:pos="1347"/>
              </w:tabs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5001A2">
              <w:rPr>
                <w:rFonts w:eastAsia="Times New Roman" w:cs="Times New Roman"/>
                <w:noProof/>
                <w:sz w:val="24"/>
                <w:szCs w:val="24"/>
              </w:rPr>
              <w:t>-M: là nguyên tố kim loại.</w:t>
            </w:r>
          </w:p>
          <w:p w:rsidR="005001A2" w:rsidRPr="005001A2" w:rsidRDefault="005001A2" w:rsidP="005001A2">
            <w:pPr>
              <w:tabs>
                <w:tab w:val="left" w:pos="1347"/>
              </w:tabs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  <w:lang w:val="fr-FR"/>
              </w:rPr>
            </w:pPr>
            <w:r w:rsidRPr="005001A2">
              <w:rPr>
                <w:rFonts w:eastAsia="Times New Roman" w:cs="Times New Roman"/>
                <w:noProof/>
                <w:sz w:val="24"/>
                <w:szCs w:val="24"/>
                <w:lang w:val="fr-FR"/>
              </w:rPr>
              <w:t>-x:là chỉ số của M.</w:t>
            </w:r>
          </w:p>
          <w:p w:rsidR="005001A2" w:rsidRPr="005001A2" w:rsidRDefault="005001A2" w:rsidP="005001A2">
            <w:pPr>
              <w:tabs>
                <w:tab w:val="left" w:pos="1347"/>
              </w:tabs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  <w:lang w:val="fr-FR"/>
              </w:rPr>
            </w:pPr>
            <w:r w:rsidRPr="005001A2">
              <w:rPr>
                <w:rFonts w:eastAsia="Times New Roman" w:cs="Times New Roman"/>
                <w:noProof/>
                <w:sz w:val="24"/>
                <w:szCs w:val="24"/>
                <w:lang w:val="fr-FR"/>
              </w:rPr>
              <w:t>-A:Là gốc axít</w:t>
            </w:r>
          </w:p>
          <w:p w:rsidR="005001A2" w:rsidRPr="005001A2" w:rsidRDefault="005001A2" w:rsidP="005001A2">
            <w:pPr>
              <w:tabs>
                <w:tab w:val="left" w:pos="1347"/>
              </w:tabs>
              <w:spacing w:after="0" w:line="240" w:lineRule="auto"/>
              <w:rPr>
                <w:rFonts w:eastAsia="Times New Roman" w:cs="Times New Roman"/>
                <w:noProof/>
                <w:sz w:val="24"/>
                <w:szCs w:val="24"/>
                <w:lang w:val="fr-FR"/>
              </w:rPr>
            </w:pPr>
            <w:r w:rsidRPr="005001A2">
              <w:rPr>
                <w:rFonts w:eastAsia="Times New Roman" w:cs="Times New Roman"/>
                <w:noProof/>
                <w:sz w:val="24"/>
                <w:szCs w:val="24"/>
                <w:lang w:val="fr-FR"/>
              </w:rPr>
              <w:t>-y:Là chỉ số của gốc axít.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001A2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3.Cách đọc tên muối: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001A2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Tên muối = tên kim loại </w:t>
            </w:r>
            <w:r w:rsidRPr="005001A2">
              <w:rPr>
                <w:rFonts w:eastAsia="Times New Roman" w:cs="Times New Roman"/>
                <w:sz w:val="24"/>
                <w:szCs w:val="24"/>
                <w:lang w:val="fr-FR"/>
              </w:rPr>
              <w:t>( kèm hoá trị kim loại có nhiều hoá trị)</w:t>
            </w:r>
            <w:r w:rsidRPr="005001A2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 + tên gốc axít.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 xml:space="preserve">NaCl : </w:t>
            </w:r>
            <w:r w:rsidRPr="005001A2">
              <w:rPr>
                <w:rFonts w:eastAsia="Times New Roman" w:cs="Times New Roman"/>
                <w:sz w:val="24"/>
                <w:szCs w:val="24"/>
                <w:lang w:val="fr-FR"/>
              </w:rPr>
              <w:t>natriclorua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 xml:space="preserve"> ZnCl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2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:</w:t>
            </w:r>
            <w:r w:rsidRPr="005001A2">
              <w:rPr>
                <w:rFonts w:eastAsia="Times New Roman" w:cs="Times New Roman"/>
                <w:sz w:val="24"/>
                <w:szCs w:val="24"/>
                <w:lang w:val="pt-BR"/>
              </w:rPr>
              <w:t xml:space="preserve"> Kẻm clorua.</w:t>
            </w:r>
          </w:p>
          <w:p w:rsidR="005001A2" w:rsidRPr="005001A2" w:rsidRDefault="005001A2" w:rsidP="005001A2">
            <w:pPr>
              <w:tabs>
                <w:tab w:val="left" w:pos="134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 xml:space="preserve"> Al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2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(SO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4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)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  <w:lang w:val="es-ES"/>
              </w:rPr>
              <w:t>3</w:t>
            </w:r>
            <w:r w:rsidRPr="005001A2">
              <w:rPr>
                <w:rFonts w:eastAsia="Times New Roman" w:cs="Times New Roman"/>
                <w:sz w:val="24"/>
                <w:szCs w:val="24"/>
                <w:lang w:val="es-ES"/>
              </w:rPr>
              <w:t>: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Nhôm sunfat.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001A2">
              <w:rPr>
                <w:rFonts w:eastAsia="Times New Roman" w:cs="Times New Roman"/>
                <w:b/>
                <w:bCs/>
                <w:sz w:val="24"/>
                <w:szCs w:val="24"/>
              </w:rPr>
              <w:t>4.Phân loại muối: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001A2">
              <w:rPr>
                <w:rFonts w:eastAsia="Times New Roman" w:cs="Times New Roman"/>
                <w:sz w:val="24"/>
                <w:szCs w:val="24"/>
              </w:rPr>
              <w:t>a.Muối trung hoà: Là muối mà trong gốc axít không có nguyên tử “ H” có thể thay thế bằng nguyên tử kim loại.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001A2">
              <w:rPr>
                <w:rFonts w:eastAsia="Times New Roman" w:cs="Times New Roman"/>
                <w:sz w:val="24"/>
                <w:szCs w:val="24"/>
              </w:rPr>
              <w:t>VD:ZnSO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</w:rPr>
              <w:t>4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; Cu(NO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</w:rPr>
              <w:t>3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)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…</w:t>
            </w:r>
          </w:p>
          <w:p w:rsidR="005001A2" w:rsidRPr="005001A2" w:rsidRDefault="005001A2" w:rsidP="005001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001A2">
              <w:rPr>
                <w:rFonts w:eastAsia="Times New Roman" w:cs="Times New Roman"/>
                <w:sz w:val="24"/>
                <w:szCs w:val="24"/>
              </w:rPr>
              <w:t>b.Muối axít: Là muối mà trong đó gốc axít còn nguyên tử “H” chưa được thay thế bằng nguyên tử kim loại.</w:t>
            </w:r>
          </w:p>
          <w:p w:rsidR="005001A2" w:rsidRPr="005001A2" w:rsidRDefault="005001A2" w:rsidP="005001A2">
            <w:pPr>
              <w:tabs>
                <w:tab w:val="left" w:pos="540"/>
                <w:tab w:val="left" w:pos="5760"/>
                <w:tab w:val="right" w:leader="dot" w:pos="9000"/>
              </w:tabs>
              <w:rPr>
                <w:rFonts w:eastAsia="Times New Roman" w:cs="Times New Roman"/>
                <w:noProof/>
                <w:sz w:val="24"/>
                <w:szCs w:val="24"/>
                <w:lang w:val="pt-BR"/>
              </w:rPr>
            </w:pPr>
            <w:r w:rsidRPr="005001A2">
              <w:rPr>
                <w:rFonts w:eastAsia="Times New Roman" w:cs="Times New Roman"/>
                <w:sz w:val="24"/>
                <w:szCs w:val="24"/>
              </w:rPr>
              <w:t>VD:NaHCO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</w:rPr>
              <w:t>3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; Ca(HCO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</w:rPr>
              <w:t>3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)</w:t>
            </w:r>
            <w:r w:rsidRPr="005001A2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5001A2">
              <w:rPr>
                <w:rFonts w:eastAsia="Times New Roman" w:cs="Times New Roman"/>
                <w:sz w:val="24"/>
                <w:szCs w:val="24"/>
              </w:rPr>
              <w:t>…</w:t>
            </w:r>
          </w:p>
          <w:p w:rsidR="007C56C1" w:rsidRPr="007C56C1" w:rsidRDefault="007C56C1" w:rsidP="007C56C1">
            <w:pPr>
              <w:tabs>
                <w:tab w:val="left" w:pos="2565"/>
              </w:tabs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7C56C1" w:rsidRPr="009B705E" w:rsidRDefault="007C56C1" w:rsidP="007C56C1">
      <w:pPr>
        <w:tabs>
          <w:tab w:val="left" w:pos="540"/>
          <w:tab w:val="left" w:pos="5760"/>
          <w:tab w:val="right" w:leader="dot" w:pos="9000"/>
        </w:tabs>
        <w:spacing w:after="0" w:line="240" w:lineRule="auto"/>
        <w:jc w:val="center"/>
        <w:rPr>
          <w:sz w:val="24"/>
          <w:szCs w:val="24"/>
        </w:rPr>
      </w:pPr>
    </w:p>
    <w:sectPr w:rsidR="007C56C1" w:rsidRPr="009B705E" w:rsidSect="005D66B1">
      <w:pgSz w:w="11907" w:h="16840" w:code="9"/>
      <w:pgMar w:top="1440" w:right="1440" w:bottom="1440" w:left="144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6D" w:rsidRDefault="000B666D" w:rsidP="00C77E82">
      <w:pPr>
        <w:spacing w:after="0" w:line="240" w:lineRule="auto"/>
      </w:pPr>
      <w:r>
        <w:separator/>
      </w:r>
    </w:p>
  </w:endnote>
  <w:endnote w:type="continuationSeparator" w:id="0">
    <w:p w:rsidR="000B666D" w:rsidRDefault="000B666D" w:rsidP="00C7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6D" w:rsidRDefault="000B666D" w:rsidP="00C77E82">
      <w:pPr>
        <w:spacing w:after="0" w:line="240" w:lineRule="auto"/>
      </w:pPr>
      <w:r>
        <w:separator/>
      </w:r>
    </w:p>
  </w:footnote>
  <w:footnote w:type="continuationSeparator" w:id="0">
    <w:p w:rsidR="000B666D" w:rsidRDefault="000B666D" w:rsidP="00C77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4B"/>
    <w:rsid w:val="00076F79"/>
    <w:rsid w:val="000B666D"/>
    <w:rsid w:val="003D14B4"/>
    <w:rsid w:val="0042157D"/>
    <w:rsid w:val="00457303"/>
    <w:rsid w:val="005001A2"/>
    <w:rsid w:val="00522E22"/>
    <w:rsid w:val="005D66B1"/>
    <w:rsid w:val="00604E51"/>
    <w:rsid w:val="006C4535"/>
    <w:rsid w:val="006F523D"/>
    <w:rsid w:val="007C56C1"/>
    <w:rsid w:val="009B705E"/>
    <w:rsid w:val="009C1DAC"/>
    <w:rsid w:val="00A20E38"/>
    <w:rsid w:val="00A96DC8"/>
    <w:rsid w:val="00C77E82"/>
    <w:rsid w:val="00CA3ABC"/>
    <w:rsid w:val="00D20692"/>
    <w:rsid w:val="00D2241D"/>
    <w:rsid w:val="00E85507"/>
    <w:rsid w:val="00EC744B"/>
    <w:rsid w:val="00F50DE5"/>
    <w:rsid w:val="00F9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44B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C77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E82"/>
  </w:style>
  <w:style w:type="paragraph" w:styleId="Footer">
    <w:name w:val="footer"/>
    <w:basedOn w:val="Normal"/>
    <w:link w:val="FooterChar"/>
    <w:uiPriority w:val="99"/>
    <w:unhideWhenUsed/>
    <w:rsid w:val="00C77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44B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C77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E82"/>
  </w:style>
  <w:style w:type="paragraph" w:styleId="Footer">
    <w:name w:val="footer"/>
    <w:basedOn w:val="Normal"/>
    <w:link w:val="FooterChar"/>
    <w:uiPriority w:val="99"/>
    <w:unhideWhenUsed/>
    <w:rsid w:val="00C77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D4D6-AEFD-4A16-B96E-4233906F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2020-03-03T12:10:00Z</dcterms:created>
  <dcterms:modified xsi:type="dcterms:W3CDTF">2020-03-18T05:42:00Z</dcterms:modified>
</cp:coreProperties>
</file>